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4D3CC" w14:textId="26C5D102" w:rsidR="001C37C7" w:rsidRPr="001C37C7" w:rsidRDefault="16B2E457" w:rsidP="0D65825F">
      <w:pPr>
        <w:spacing w:after="0" w:line="259" w:lineRule="auto"/>
        <w:jc w:val="center"/>
        <w:rPr>
          <w:rFonts w:ascii="Arial" w:eastAsia="Arial" w:hAnsi="Arial" w:cs="Arial"/>
          <w:b/>
          <w:bCs/>
          <w:color w:val="EE0000"/>
          <w:sz w:val="28"/>
          <w:szCs w:val="28"/>
        </w:rPr>
      </w:pPr>
      <w:bookmarkStart w:id="0" w:name="_Hlk141106404"/>
      <w:bookmarkStart w:id="1" w:name="_Hlk141101547"/>
      <w:r w:rsidRPr="0D65825F">
        <w:rPr>
          <w:rFonts w:ascii="Arial" w:eastAsia="Arial" w:hAnsi="Arial" w:cs="Arial"/>
          <w:b/>
          <w:bCs/>
          <w:color w:val="EE0000"/>
          <w:sz w:val="28"/>
          <w:szCs w:val="28"/>
        </w:rPr>
        <w:t xml:space="preserve">** EMBARGO </w:t>
      </w:r>
      <w:r w:rsidR="044CF26F" w:rsidRPr="0D3342DD">
        <w:rPr>
          <w:rFonts w:ascii="Arial" w:eastAsia="Arial" w:hAnsi="Arial" w:cs="Arial"/>
          <w:b/>
          <w:bCs/>
          <w:color w:val="EE0000"/>
          <w:sz w:val="28"/>
          <w:szCs w:val="28"/>
        </w:rPr>
        <w:t>20</w:t>
      </w:r>
      <w:r w:rsidR="029D837F" w:rsidRPr="0D65825F">
        <w:rPr>
          <w:rFonts w:ascii="Arial" w:eastAsia="Arial" w:hAnsi="Arial" w:cs="Arial"/>
          <w:b/>
          <w:bCs/>
          <w:color w:val="EE0000"/>
          <w:sz w:val="28"/>
          <w:szCs w:val="28"/>
        </w:rPr>
        <w:t>:</w:t>
      </w:r>
      <w:r w:rsidR="6D359C15" w:rsidRPr="5428AAFB">
        <w:rPr>
          <w:rFonts w:ascii="Arial" w:eastAsia="Arial" w:hAnsi="Arial" w:cs="Arial"/>
          <w:b/>
          <w:bCs/>
          <w:color w:val="EE0000"/>
          <w:sz w:val="28"/>
          <w:szCs w:val="28"/>
        </w:rPr>
        <w:t>0</w:t>
      </w:r>
      <w:r w:rsidR="6C7B795B" w:rsidRPr="5428AAFB">
        <w:rPr>
          <w:rFonts w:ascii="Arial" w:eastAsia="Arial" w:hAnsi="Arial" w:cs="Arial"/>
          <w:b/>
          <w:bCs/>
          <w:color w:val="EE0000"/>
          <w:sz w:val="28"/>
          <w:szCs w:val="28"/>
        </w:rPr>
        <w:t>0</w:t>
      </w:r>
      <w:r w:rsidRPr="0D65825F">
        <w:rPr>
          <w:rFonts w:ascii="Arial" w:eastAsia="Arial" w:hAnsi="Arial" w:cs="Arial"/>
          <w:b/>
          <w:bCs/>
          <w:color w:val="EE0000"/>
          <w:sz w:val="28"/>
          <w:szCs w:val="28"/>
        </w:rPr>
        <w:t xml:space="preserve"> [</w:t>
      </w:r>
      <w:r w:rsidR="7AB245A3" w:rsidRPr="0D65825F">
        <w:rPr>
          <w:rFonts w:ascii="Arial" w:eastAsia="Arial" w:hAnsi="Arial" w:cs="Arial"/>
          <w:b/>
          <w:bCs/>
          <w:color w:val="EE0000"/>
          <w:sz w:val="28"/>
          <w:szCs w:val="28"/>
        </w:rPr>
        <w:t>BST</w:t>
      </w:r>
      <w:r w:rsidRPr="0D65825F">
        <w:rPr>
          <w:rFonts w:ascii="Arial" w:eastAsia="Arial" w:hAnsi="Arial" w:cs="Arial"/>
          <w:b/>
          <w:bCs/>
          <w:color w:val="EE0000"/>
          <w:sz w:val="28"/>
          <w:szCs w:val="28"/>
        </w:rPr>
        <w:t>] O</w:t>
      </w:r>
      <w:r w:rsidR="733292F8" w:rsidRPr="0D65825F">
        <w:rPr>
          <w:rFonts w:ascii="Arial" w:eastAsia="Arial" w:hAnsi="Arial" w:cs="Arial"/>
          <w:b/>
          <w:bCs/>
          <w:color w:val="EE0000"/>
          <w:sz w:val="28"/>
          <w:szCs w:val="28"/>
        </w:rPr>
        <w:t xml:space="preserve">N </w:t>
      </w:r>
      <w:r w:rsidR="337CE32F" w:rsidRPr="0D65825F">
        <w:rPr>
          <w:rFonts w:ascii="Arial" w:eastAsia="Arial" w:hAnsi="Arial" w:cs="Arial"/>
          <w:b/>
          <w:bCs/>
          <w:color w:val="EE0000"/>
          <w:sz w:val="28"/>
          <w:szCs w:val="28"/>
        </w:rPr>
        <w:t>FRIDAY 14</w:t>
      </w:r>
      <w:r w:rsidR="029D837F" w:rsidRPr="0D65825F">
        <w:rPr>
          <w:rFonts w:ascii="Arial" w:eastAsia="Arial" w:hAnsi="Arial" w:cs="Arial"/>
          <w:b/>
          <w:bCs/>
          <w:color w:val="EE0000"/>
          <w:sz w:val="28"/>
          <w:szCs w:val="28"/>
        </w:rPr>
        <w:t xml:space="preserve"> </w:t>
      </w:r>
      <w:r w:rsidR="74DEA979" w:rsidRPr="0D65825F">
        <w:rPr>
          <w:rFonts w:ascii="Arial" w:eastAsia="Arial" w:hAnsi="Arial" w:cs="Arial"/>
          <w:b/>
          <w:bCs/>
          <w:color w:val="EE0000"/>
          <w:sz w:val="28"/>
          <w:szCs w:val="28"/>
        </w:rPr>
        <w:t>AUGUST</w:t>
      </w:r>
      <w:r w:rsidRPr="0D65825F">
        <w:rPr>
          <w:rFonts w:ascii="Arial" w:eastAsia="Arial" w:hAnsi="Arial" w:cs="Arial"/>
          <w:b/>
          <w:bCs/>
          <w:color w:val="EE0000"/>
          <w:sz w:val="28"/>
          <w:szCs w:val="28"/>
        </w:rPr>
        <w:t xml:space="preserve"> 202</w:t>
      </w:r>
      <w:r w:rsidR="502F821F" w:rsidRPr="0D65825F">
        <w:rPr>
          <w:rFonts w:ascii="Arial" w:eastAsia="Arial" w:hAnsi="Arial" w:cs="Arial"/>
          <w:b/>
          <w:bCs/>
          <w:color w:val="EE0000"/>
          <w:sz w:val="28"/>
          <w:szCs w:val="28"/>
        </w:rPr>
        <w:t>6</w:t>
      </w:r>
      <w:r w:rsidRPr="0D65825F">
        <w:rPr>
          <w:rFonts w:ascii="Arial" w:eastAsia="Arial" w:hAnsi="Arial" w:cs="Arial"/>
          <w:b/>
          <w:bCs/>
          <w:color w:val="EE0000"/>
          <w:sz w:val="28"/>
          <w:szCs w:val="28"/>
        </w:rPr>
        <w:t xml:space="preserve"> **</w:t>
      </w:r>
    </w:p>
    <w:p w14:paraId="5D1E89DF" w14:textId="77777777" w:rsidR="00E708FF" w:rsidRDefault="00E708FF" w:rsidP="0D65825F">
      <w:pPr>
        <w:spacing w:after="0"/>
        <w:rPr>
          <w:rFonts w:ascii="Arial" w:eastAsia="Arial" w:hAnsi="Arial" w:cs="Arial"/>
          <w:b/>
          <w:bCs/>
          <w:sz w:val="26"/>
          <w:szCs w:val="26"/>
        </w:rPr>
      </w:pPr>
    </w:p>
    <w:p w14:paraId="2EE6F737" w14:textId="4C50112C" w:rsidR="00261121" w:rsidRPr="008338B9" w:rsidRDefault="6B3C4AD3" w:rsidP="0D65825F">
      <w:pPr>
        <w:spacing w:after="0"/>
        <w:jc w:val="center"/>
        <w:rPr>
          <w:rFonts w:ascii="Arial" w:eastAsia="Arial" w:hAnsi="Arial" w:cs="Arial"/>
          <w:b/>
          <w:bCs/>
          <w:color w:val="000000" w:themeColor="text1"/>
        </w:rPr>
      </w:pPr>
      <w:r w:rsidRPr="008338B9">
        <w:rPr>
          <w:rFonts w:ascii="Arial" w:eastAsia="Arial" w:hAnsi="Arial" w:cs="Arial"/>
          <w:b/>
          <w:bCs/>
          <w:color w:val="000000" w:themeColor="text1"/>
        </w:rPr>
        <w:t xml:space="preserve">DEFENDER DAKAR: A ROAD-LEGAL EVOLUTION OF THE </w:t>
      </w:r>
    </w:p>
    <w:p w14:paraId="461CA6BF" w14:textId="50042B5B" w:rsidR="00261121" w:rsidRPr="00812E5D" w:rsidRDefault="6B3C4AD3" w:rsidP="0D65825F">
      <w:pPr>
        <w:spacing w:after="0"/>
        <w:jc w:val="center"/>
        <w:rPr>
          <w:rFonts w:ascii="Arial" w:eastAsia="Arial" w:hAnsi="Arial" w:cs="Arial"/>
          <w:b/>
          <w:bCs/>
          <w:color w:val="000000" w:themeColor="text1"/>
          <w:sz w:val="26"/>
          <w:szCs w:val="26"/>
        </w:rPr>
      </w:pPr>
      <w:r w:rsidRPr="008338B9">
        <w:rPr>
          <w:rFonts w:ascii="Arial" w:eastAsia="Arial" w:hAnsi="Arial" w:cs="Arial"/>
          <w:b/>
          <w:bCs/>
          <w:color w:val="000000" w:themeColor="text1"/>
        </w:rPr>
        <w:t>DAKAR RALLY</w:t>
      </w:r>
      <w:r w:rsidR="155679F0" w:rsidRPr="008338B9">
        <w:rPr>
          <w:rFonts w:ascii="Arial" w:eastAsia="Arial" w:hAnsi="Arial" w:cs="Arial"/>
          <w:b/>
          <w:bCs/>
          <w:color w:val="000000" w:themeColor="text1"/>
        </w:rPr>
        <w:t xml:space="preserve"> </w:t>
      </w:r>
      <w:r w:rsidRPr="008338B9">
        <w:rPr>
          <w:rFonts w:ascii="Arial" w:eastAsia="Arial" w:hAnsi="Arial" w:cs="Arial"/>
          <w:b/>
          <w:bCs/>
          <w:color w:val="000000" w:themeColor="text1"/>
        </w:rPr>
        <w:t>WINN</w:t>
      </w:r>
      <w:r w:rsidR="5AAF7C1D" w:rsidRPr="008338B9">
        <w:rPr>
          <w:rFonts w:ascii="Arial" w:eastAsia="Arial" w:hAnsi="Arial" w:cs="Arial"/>
          <w:b/>
          <w:bCs/>
          <w:color w:val="000000" w:themeColor="text1"/>
        </w:rPr>
        <w:t>ER</w:t>
      </w:r>
    </w:p>
    <w:p w14:paraId="7A71C29E" w14:textId="77777777" w:rsidR="002930CE" w:rsidRPr="00396965" w:rsidRDefault="002930CE" w:rsidP="000B301D">
      <w:pPr>
        <w:spacing w:after="0"/>
        <w:jc w:val="center"/>
        <w:rPr>
          <w:rFonts w:ascii="Arial" w:eastAsia="Arial" w:hAnsi="Arial" w:cs="Arial"/>
          <w:color w:val="000000" w:themeColor="text1"/>
        </w:rPr>
      </w:pPr>
    </w:p>
    <w:p w14:paraId="0B3C1D05" w14:textId="6594D76C" w:rsidR="36006445" w:rsidRDefault="68C62F34" w:rsidP="0701DBFE">
      <w:pPr>
        <w:spacing w:after="0"/>
        <w:jc w:val="center"/>
      </w:pPr>
      <w:r>
        <w:rPr>
          <w:noProof/>
        </w:rPr>
        <w:drawing>
          <wp:inline distT="0" distB="0" distL="0" distR="0" wp14:anchorId="5C5A6943" wp14:editId="2335174E">
            <wp:extent cx="5696243" cy="3206915"/>
            <wp:effectExtent l="0" t="0" r="0" b="0"/>
            <wp:docPr id="152863492" name="drawing">
              <a:extLst xmlns:a="http://schemas.openxmlformats.org/drawingml/2006/main">
                <a:ext uri="{FF2B5EF4-FFF2-40B4-BE49-F238E27FC236}">
                  <a16:creationId xmlns:a16="http://schemas.microsoft.com/office/drawing/2014/main" id="{C88DB44A-1325-4487-848C-2C9DE9AE38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63492" name="Picture 152863492"/>
                    <pic:cNvPicPr/>
                  </pic:nvPicPr>
                  <pic:blipFill>
                    <a:blip r:embed="rId10">
                      <a:extLst>
                        <a:ext uri="{28A0092B-C50C-407E-A947-70E740481C1C}">
                          <a14:useLocalDpi xmlns:a14="http://schemas.microsoft.com/office/drawing/2010/main"/>
                        </a:ext>
                      </a:extLst>
                    </a:blip>
                    <a:stretch>
                      <a:fillRect/>
                    </a:stretch>
                  </pic:blipFill>
                  <pic:spPr>
                    <a:xfrm>
                      <a:off x="0" y="0"/>
                      <a:ext cx="5696243" cy="3206915"/>
                    </a:xfrm>
                    <a:prstGeom prst="rect">
                      <a:avLst/>
                    </a:prstGeom>
                  </pic:spPr>
                </pic:pic>
              </a:graphicData>
            </a:graphic>
          </wp:inline>
        </w:drawing>
      </w:r>
    </w:p>
    <w:p w14:paraId="459C1D1B" w14:textId="78492A4C" w:rsidR="002930CE" w:rsidRDefault="4D4923C6" w:rsidP="0D65825F">
      <w:pPr>
        <w:spacing w:after="0"/>
        <w:jc w:val="center"/>
        <w:rPr>
          <w:rFonts w:ascii="Arial" w:eastAsia="Arial" w:hAnsi="Arial" w:cs="Arial"/>
          <w:i/>
          <w:iCs/>
          <w:color w:val="000000" w:themeColor="text1"/>
          <w:sz w:val="16"/>
          <w:szCs w:val="16"/>
        </w:rPr>
      </w:pPr>
      <w:r w:rsidRPr="44E6AF04">
        <w:rPr>
          <w:rFonts w:ascii="Arial" w:eastAsia="Arial" w:hAnsi="Arial" w:cs="Arial"/>
          <w:i/>
          <w:iCs/>
          <w:color w:val="000000" w:themeColor="text1"/>
          <w:sz w:val="16"/>
          <w:szCs w:val="16"/>
        </w:rPr>
        <w:t>Design Preview Model of Defender Dakar revealed at The Quail by The Peninsula</w:t>
      </w:r>
    </w:p>
    <w:p w14:paraId="27B2D830" w14:textId="79442068" w:rsidR="00261121" w:rsidRPr="00812E5D" w:rsidRDefault="00261121" w:rsidP="00E03221">
      <w:pPr>
        <w:spacing w:after="0"/>
        <w:rPr>
          <w:rFonts w:ascii="Arial" w:eastAsia="Arial" w:hAnsi="Arial" w:cs="Arial"/>
          <w:b/>
          <w:bCs/>
          <w:sz w:val="20"/>
          <w:szCs w:val="20"/>
        </w:rPr>
      </w:pPr>
    </w:p>
    <w:p w14:paraId="7BE54CFC" w14:textId="65799198" w:rsidR="00471655" w:rsidRPr="00DA5901" w:rsidRDefault="378F6A7A" w:rsidP="005A2DD4">
      <w:pPr>
        <w:pStyle w:val="ListParagraph"/>
        <w:numPr>
          <w:ilvl w:val="0"/>
          <w:numId w:val="8"/>
        </w:numPr>
        <w:spacing w:after="0"/>
        <w:jc w:val="both"/>
        <w:rPr>
          <w:rFonts w:ascii="Arial" w:eastAsia="Arial" w:hAnsi="Arial" w:cs="Arial"/>
          <w:sz w:val="20"/>
          <w:szCs w:val="20"/>
        </w:rPr>
      </w:pPr>
      <w:r w:rsidRPr="0D65825F">
        <w:rPr>
          <w:rFonts w:ascii="Arial" w:eastAsia="Arial" w:hAnsi="Arial" w:cs="Arial"/>
          <w:sz w:val="20"/>
          <w:szCs w:val="20"/>
        </w:rPr>
        <w:t>Defender Dakar is a road</w:t>
      </w:r>
      <w:r w:rsidR="7C074ABE" w:rsidRPr="0D65825F">
        <w:rPr>
          <w:rFonts w:ascii="Arial" w:eastAsia="Arial" w:hAnsi="Arial" w:cs="Arial"/>
          <w:sz w:val="20"/>
          <w:szCs w:val="20"/>
        </w:rPr>
        <w:t>-</w:t>
      </w:r>
      <w:r w:rsidR="6A17129B" w:rsidRPr="0D65825F">
        <w:rPr>
          <w:rFonts w:ascii="Arial" w:eastAsia="Arial" w:hAnsi="Arial" w:cs="Arial"/>
          <w:sz w:val="20"/>
          <w:szCs w:val="20"/>
        </w:rPr>
        <w:t xml:space="preserve">legal </w:t>
      </w:r>
      <w:r w:rsidR="00748D70" w:rsidRPr="0D65825F">
        <w:rPr>
          <w:rFonts w:ascii="Arial" w:eastAsia="Arial" w:hAnsi="Arial" w:cs="Arial"/>
          <w:sz w:val="20"/>
          <w:szCs w:val="20"/>
        </w:rPr>
        <w:t xml:space="preserve">evolution </w:t>
      </w:r>
      <w:r w:rsidRPr="0D65825F">
        <w:rPr>
          <w:rFonts w:ascii="Arial" w:eastAsia="Arial" w:hAnsi="Arial" w:cs="Arial"/>
          <w:sz w:val="20"/>
          <w:szCs w:val="20"/>
        </w:rPr>
        <w:t xml:space="preserve">of </w:t>
      </w:r>
      <w:r w:rsidR="78DCC5CA" w:rsidRPr="0D65825F">
        <w:rPr>
          <w:rFonts w:ascii="Arial" w:eastAsia="Arial" w:hAnsi="Arial" w:cs="Arial"/>
          <w:sz w:val="20"/>
          <w:szCs w:val="20"/>
        </w:rPr>
        <w:t>the</w:t>
      </w:r>
      <w:r w:rsidR="3A950879" w:rsidRPr="0D65825F">
        <w:rPr>
          <w:rFonts w:ascii="Arial" w:eastAsia="Arial" w:hAnsi="Arial" w:cs="Arial"/>
          <w:sz w:val="20"/>
          <w:szCs w:val="20"/>
        </w:rPr>
        <w:t xml:space="preserve"> </w:t>
      </w:r>
      <w:r w:rsidR="2E5ECF16" w:rsidRPr="0D65825F">
        <w:rPr>
          <w:rFonts w:ascii="Arial" w:eastAsia="Arial" w:hAnsi="Arial" w:cs="Arial"/>
          <w:sz w:val="20"/>
          <w:szCs w:val="20"/>
        </w:rPr>
        <w:t xml:space="preserve">Defender </w:t>
      </w:r>
      <w:r w:rsidR="3A950879" w:rsidRPr="0D65825F">
        <w:rPr>
          <w:rFonts w:ascii="Arial" w:eastAsia="Arial" w:hAnsi="Arial" w:cs="Arial"/>
          <w:sz w:val="20"/>
          <w:szCs w:val="20"/>
        </w:rPr>
        <w:t>D7X-R</w:t>
      </w:r>
      <w:r w:rsidR="65A7C69E" w:rsidRPr="0D65825F">
        <w:rPr>
          <w:rFonts w:ascii="Arial" w:eastAsia="Arial" w:hAnsi="Arial" w:cs="Arial"/>
          <w:sz w:val="20"/>
          <w:szCs w:val="20"/>
        </w:rPr>
        <w:t xml:space="preserve">, which won the </w:t>
      </w:r>
      <w:r w:rsidR="1664204D" w:rsidRPr="0D65825F">
        <w:rPr>
          <w:rFonts w:ascii="Arial" w:eastAsia="Arial" w:hAnsi="Arial" w:cs="Arial"/>
          <w:sz w:val="20"/>
          <w:szCs w:val="20"/>
        </w:rPr>
        <w:t xml:space="preserve">2026 </w:t>
      </w:r>
      <w:r w:rsidR="65A7C69E" w:rsidRPr="0D65825F">
        <w:rPr>
          <w:rFonts w:ascii="Arial" w:eastAsia="Arial" w:hAnsi="Arial" w:cs="Arial"/>
          <w:sz w:val="20"/>
          <w:szCs w:val="20"/>
        </w:rPr>
        <w:t>Dakar Rally on its debut</w:t>
      </w:r>
    </w:p>
    <w:p w14:paraId="1F87BF8B" w14:textId="3CF0D322" w:rsidR="00562154" w:rsidRPr="00562154" w:rsidRDefault="00562154" w:rsidP="08233887">
      <w:pPr>
        <w:spacing w:after="0"/>
        <w:jc w:val="both"/>
        <w:rPr>
          <w:rFonts w:ascii="Arial" w:eastAsia="Arial" w:hAnsi="Arial" w:cs="Arial"/>
          <w:sz w:val="20"/>
          <w:szCs w:val="20"/>
        </w:rPr>
      </w:pPr>
    </w:p>
    <w:p w14:paraId="3162DC1A" w14:textId="47158478" w:rsidR="00294707" w:rsidRPr="008169A5" w:rsidRDefault="3A950879" w:rsidP="005A2DD4">
      <w:pPr>
        <w:pStyle w:val="ListParagraph"/>
        <w:numPr>
          <w:ilvl w:val="0"/>
          <w:numId w:val="8"/>
        </w:numPr>
        <w:spacing w:after="0"/>
        <w:jc w:val="both"/>
        <w:rPr>
          <w:rFonts w:ascii="Arial" w:eastAsia="Arial" w:hAnsi="Arial" w:cs="Arial"/>
          <w:sz w:val="20"/>
          <w:szCs w:val="20"/>
        </w:rPr>
      </w:pPr>
      <w:r w:rsidRPr="0D65825F">
        <w:rPr>
          <w:rFonts w:ascii="Arial" w:eastAsia="Arial" w:hAnsi="Arial" w:cs="Arial"/>
          <w:sz w:val="20"/>
          <w:szCs w:val="20"/>
        </w:rPr>
        <w:t>Boundary-pushing 4x4 feature</w:t>
      </w:r>
      <w:r w:rsidR="701D90AF" w:rsidRPr="0D65825F">
        <w:rPr>
          <w:rFonts w:ascii="Arial" w:eastAsia="Arial" w:hAnsi="Arial" w:cs="Arial"/>
          <w:sz w:val="20"/>
          <w:szCs w:val="20"/>
        </w:rPr>
        <w:t>s</w:t>
      </w:r>
      <w:r w:rsidRPr="0D65825F">
        <w:rPr>
          <w:rFonts w:ascii="Arial" w:eastAsia="Arial" w:hAnsi="Arial" w:cs="Arial"/>
          <w:sz w:val="20"/>
          <w:szCs w:val="20"/>
        </w:rPr>
        <w:t xml:space="preserve"> wider track, increased ride height and </w:t>
      </w:r>
      <w:r w:rsidR="5BAF9C90" w:rsidRPr="0D65825F">
        <w:rPr>
          <w:rFonts w:ascii="Arial" w:eastAsia="Arial" w:hAnsi="Arial" w:cs="Arial"/>
          <w:sz w:val="20"/>
          <w:szCs w:val="20"/>
        </w:rPr>
        <w:t>r</w:t>
      </w:r>
      <w:r w:rsidRPr="0D65825F">
        <w:rPr>
          <w:rFonts w:ascii="Arial" w:eastAsia="Arial" w:hAnsi="Arial" w:cs="Arial"/>
          <w:sz w:val="20"/>
          <w:szCs w:val="20"/>
        </w:rPr>
        <w:t xml:space="preserve">ally suspension inspired by the winning D7X-R </w:t>
      </w:r>
    </w:p>
    <w:p w14:paraId="0D196554" w14:textId="77777777" w:rsidR="008169A5" w:rsidRPr="00843220" w:rsidRDefault="008169A5" w:rsidP="005A2DD4">
      <w:pPr>
        <w:spacing w:after="0"/>
        <w:jc w:val="both"/>
        <w:rPr>
          <w:rFonts w:ascii="Arial" w:eastAsia="Arial" w:hAnsi="Arial" w:cs="Arial"/>
          <w:sz w:val="20"/>
          <w:szCs w:val="20"/>
        </w:rPr>
      </w:pPr>
    </w:p>
    <w:p w14:paraId="0CC9F89C" w14:textId="2B8E4C7F" w:rsidR="006834CE" w:rsidRPr="00B0555F" w:rsidRDefault="3E023B2E" w:rsidP="005A2DD4">
      <w:pPr>
        <w:pStyle w:val="ListParagraph"/>
        <w:numPr>
          <w:ilvl w:val="0"/>
          <w:numId w:val="8"/>
        </w:numPr>
        <w:spacing w:after="0"/>
        <w:jc w:val="both"/>
        <w:rPr>
          <w:rFonts w:ascii="Arial" w:eastAsia="Arial" w:hAnsi="Arial" w:cs="Arial"/>
          <w:sz w:val="20"/>
          <w:szCs w:val="20"/>
        </w:rPr>
      </w:pPr>
      <w:r w:rsidRPr="0D65825F">
        <w:rPr>
          <w:rFonts w:ascii="Arial" w:eastAsia="Arial" w:hAnsi="Arial" w:cs="Arial"/>
          <w:sz w:val="20"/>
          <w:szCs w:val="20"/>
        </w:rPr>
        <w:t>Retains the</w:t>
      </w:r>
      <w:r w:rsidR="3346139A" w:rsidRPr="0D65825F">
        <w:rPr>
          <w:rFonts w:ascii="Arial" w:eastAsia="Arial" w:hAnsi="Arial" w:cs="Arial"/>
          <w:sz w:val="20"/>
          <w:szCs w:val="20"/>
        </w:rPr>
        <w:t xml:space="preserve"> body architecture, transmission, driveline</w:t>
      </w:r>
      <w:r w:rsidR="3BDF3C0A" w:rsidRPr="0D65825F">
        <w:rPr>
          <w:rFonts w:ascii="Arial" w:eastAsia="Arial" w:hAnsi="Arial" w:cs="Arial"/>
          <w:sz w:val="20"/>
          <w:szCs w:val="20"/>
        </w:rPr>
        <w:t xml:space="preserve">, </w:t>
      </w:r>
      <w:r w:rsidR="3346139A" w:rsidRPr="0D65825F">
        <w:rPr>
          <w:rFonts w:ascii="Arial" w:eastAsia="Arial" w:hAnsi="Arial" w:cs="Arial"/>
          <w:sz w:val="20"/>
          <w:szCs w:val="20"/>
        </w:rPr>
        <w:t xml:space="preserve">and 4.4-litre twin turbo V8 engine </w:t>
      </w:r>
      <w:r w:rsidR="5BAF9C90" w:rsidRPr="0D65825F">
        <w:rPr>
          <w:rFonts w:ascii="Arial" w:eastAsia="Arial" w:hAnsi="Arial" w:cs="Arial"/>
          <w:sz w:val="20"/>
          <w:szCs w:val="20"/>
        </w:rPr>
        <w:t xml:space="preserve">of </w:t>
      </w:r>
      <w:r w:rsidR="66D1F0FC" w:rsidRPr="0D65825F">
        <w:rPr>
          <w:rFonts w:ascii="Arial" w:eastAsia="Arial" w:hAnsi="Arial" w:cs="Arial"/>
          <w:sz w:val="20"/>
          <w:szCs w:val="20"/>
        </w:rPr>
        <w:t xml:space="preserve">the </w:t>
      </w:r>
      <w:r w:rsidR="0760CC82" w:rsidRPr="0D65825F">
        <w:rPr>
          <w:rFonts w:ascii="Arial" w:eastAsia="Arial" w:hAnsi="Arial" w:cs="Arial"/>
          <w:sz w:val="20"/>
          <w:szCs w:val="20"/>
        </w:rPr>
        <w:t>rally car</w:t>
      </w:r>
      <w:r w:rsidRPr="0D65825F">
        <w:rPr>
          <w:rFonts w:ascii="Arial" w:eastAsia="Arial" w:hAnsi="Arial" w:cs="Arial"/>
          <w:sz w:val="20"/>
          <w:szCs w:val="20"/>
        </w:rPr>
        <w:t xml:space="preserve"> – all of which </w:t>
      </w:r>
      <w:r w:rsidR="332734AF" w:rsidRPr="0D65825F">
        <w:rPr>
          <w:rFonts w:ascii="Arial" w:eastAsia="Arial" w:hAnsi="Arial" w:cs="Arial"/>
          <w:sz w:val="20"/>
          <w:szCs w:val="20"/>
        </w:rPr>
        <w:t>is</w:t>
      </w:r>
      <w:r w:rsidRPr="0D65825F">
        <w:rPr>
          <w:rFonts w:ascii="Arial" w:eastAsia="Arial" w:hAnsi="Arial" w:cs="Arial"/>
          <w:sz w:val="20"/>
          <w:szCs w:val="20"/>
        </w:rPr>
        <w:t xml:space="preserve"> based on Defender OCTA</w:t>
      </w:r>
    </w:p>
    <w:p w14:paraId="0C555A39" w14:textId="77777777" w:rsidR="00B0555F" w:rsidRPr="00D5327A" w:rsidRDefault="00B0555F" w:rsidP="005A2DD4">
      <w:pPr>
        <w:spacing w:after="0"/>
        <w:jc w:val="both"/>
        <w:rPr>
          <w:rFonts w:ascii="Arial" w:eastAsia="Arial" w:hAnsi="Arial" w:cs="Arial"/>
          <w:sz w:val="20"/>
          <w:szCs w:val="20"/>
        </w:rPr>
      </w:pPr>
    </w:p>
    <w:p w14:paraId="0E8F2CE1" w14:textId="240A0800" w:rsidR="003014EB" w:rsidRPr="00803412" w:rsidRDefault="6BE5C617" w:rsidP="005A2DD4">
      <w:pPr>
        <w:pStyle w:val="ListParagraph"/>
        <w:numPr>
          <w:ilvl w:val="0"/>
          <w:numId w:val="8"/>
        </w:numPr>
        <w:spacing w:after="0"/>
        <w:jc w:val="both"/>
        <w:rPr>
          <w:rFonts w:ascii="Arial" w:eastAsia="Arial" w:hAnsi="Arial" w:cs="Arial"/>
          <w:sz w:val="20"/>
          <w:szCs w:val="20"/>
        </w:rPr>
      </w:pPr>
      <w:r w:rsidRPr="0D65825F">
        <w:rPr>
          <w:rFonts w:ascii="Arial" w:eastAsia="Arial" w:hAnsi="Arial" w:cs="Arial"/>
          <w:sz w:val="20"/>
          <w:szCs w:val="20"/>
        </w:rPr>
        <w:t xml:space="preserve">Colour options </w:t>
      </w:r>
      <w:r w:rsidR="03F0C47A" w:rsidRPr="0D65825F">
        <w:rPr>
          <w:rFonts w:ascii="Arial" w:eastAsia="Arial" w:hAnsi="Arial" w:cs="Arial"/>
          <w:sz w:val="20"/>
          <w:szCs w:val="20"/>
        </w:rPr>
        <w:t>led by</w:t>
      </w:r>
      <w:r w:rsidRPr="0D65825F">
        <w:rPr>
          <w:rFonts w:ascii="Arial" w:eastAsia="Arial" w:hAnsi="Arial" w:cs="Arial"/>
          <w:sz w:val="20"/>
          <w:szCs w:val="20"/>
        </w:rPr>
        <w:t xml:space="preserve"> signature Dakar Sand and Yanbu Turquoise </w:t>
      </w:r>
      <w:r w:rsidR="00803412">
        <w:rPr>
          <w:rFonts w:ascii="Arial" w:eastAsia="Arial" w:hAnsi="Arial" w:cs="Arial"/>
          <w:sz w:val="20"/>
          <w:szCs w:val="20"/>
        </w:rPr>
        <w:t>combination</w:t>
      </w:r>
    </w:p>
    <w:p w14:paraId="454F81C6" w14:textId="77777777" w:rsidR="00803412" w:rsidRPr="00803412" w:rsidRDefault="00803412" w:rsidP="005A2DD4">
      <w:pPr>
        <w:spacing w:after="0"/>
        <w:jc w:val="both"/>
        <w:rPr>
          <w:rFonts w:ascii="Arial" w:eastAsia="Arial" w:hAnsi="Arial" w:cs="Arial"/>
          <w:sz w:val="20"/>
          <w:szCs w:val="20"/>
        </w:rPr>
      </w:pPr>
    </w:p>
    <w:p w14:paraId="75585BB1" w14:textId="5ED8FC2F" w:rsidR="00DB2EF2" w:rsidRPr="00DB2EF2" w:rsidRDefault="18CE276C" w:rsidP="005A2DD4">
      <w:pPr>
        <w:pStyle w:val="ListParagraph"/>
        <w:numPr>
          <w:ilvl w:val="0"/>
          <w:numId w:val="8"/>
        </w:numPr>
        <w:spacing w:after="0"/>
        <w:jc w:val="both"/>
        <w:rPr>
          <w:rFonts w:ascii="Arial" w:eastAsia="Arial" w:hAnsi="Arial" w:cs="Arial"/>
          <w:sz w:val="20"/>
          <w:szCs w:val="20"/>
        </w:rPr>
      </w:pPr>
      <w:r w:rsidRPr="0D65825F">
        <w:rPr>
          <w:rFonts w:ascii="Arial" w:eastAsia="Arial" w:hAnsi="Arial" w:cs="Arial"/>
          <w:sz w:val="20"/>
          <w:szCs w:val="20"/>
        </w:rPr>
        <w:t xml:space="preserve">Interior </w:t>
      </w:r>
      <w:r w:rsidR="07786C34" w:rsidRPr="0D65825F">
        <w:rPr>
          <w:rFonts w:ascii="Arial" w:eastAsia="Arial" w:hAnsi="Arial" w:cs="Arial"/>
          <w:sz w:val="20"/>
          <w:szCs w:val="20"/>
        </w:rPr>
        <w:t xml:space="preserve">features </w:t>
      </w:r>
      <w:r w:rsidRPr="0D65825F">
        <w:rPr>
          <w:rFonts w:ascii="Arial" w:eastAsia="Arial" w:hAnsi="Arial" w:cs="Arial"/>
          <w:sz w:val="20"/>
          <w:szCs w:val="20"/>
        </w:rPr>
        <w:t>rally-inspired details</w:t>
      </w:r>
      <w:r w:rsidR="07786C34" w:rsidRPr="0D65825F">
        <w:rPr>
          <w:rFonts w:ascii="Arial" w:eastAsia="Arial" w:hAnsi="Arial" w:cs="Arial"/>
          <w:sz w:val="20"/>
          <w:szCs w:val="20"/>
        </w:rPr>
        <w:t xml:space="preserve"> </w:t>
      </w:r>
      <w:r w:rsidR="46F099F8" w:rsidRPr="0D65825F">
        <w:rPr>
          <w:rFonts w:ascii="Arial" w:eastAsia="Arial" w:hAnsi="Arial" w:cs="Arial"/>
          <w:sz w:val="20"/>
          <w:szCs w:val="20"/>
        </w:rPr>
        <w:t>including unique race seats</w:t>
      </w:r>
    </w:p>
    <w:p w14:paraId="71F4DB79" w14:textId="77777777" w:rsidR="00E74A17" w:rsidRPr="00E74A17" w:rsidRDefault="00E74A17" w:rsidP="005A2DD4">
      <w:pPr>
        <w:spacing w:after="0"/>
        <w:jc w:val="both"/>
        <w:rPr>
          <w:rFonts w:ascii="Arial" w:eastAsia="Arial" w:hAnsi="Arial" w:cs="Arial"/>
          <w:sz w:val="20"/>
          <w:szCs w:val="20"/>
        </w:rPr>
      </w:pPr>
    </w:p>
    <w:p w14:paraId="664CA09A" w14:textId="7D17C81E" w:rsidR="00257F04" w:rsidRPr="00DB2EF2" w:rsidRDefault="526B35D6" w:rsidP="772931DF">
      <w:pPr>
        <w:pStyle w:val="ListParagraph"/>
        <w:numPr>
          <w:ilvl w:val="0"/>
          <w:numId w:val="8"/>
        </w:numPr>
        <w:spacing w:after="0" w:line="259" w:lineRule="auto"/>
        <w:jc w:val="both"/>
        <w:rPr>
          <w:rFonts w:ascii="Calibri" w:hAnsi="Calibri"/>
          <w:sz w:val="22"/>
          <w:szCs w:val="22"/>
        </w:rPr>
      </w:pPr>
      <w:r w:rsidRPr="0D65825F">
        <w:rPr>
          <w:rFonts w:ascii="Arial" w:eastAsia="Arial" w:hAnsi="Arial" w:cs="Arial"/>
          <w:sz w:val="20"/>
          <w:szCs w:val="20"/>
        </w:rPr>
        <w:t xml:space="preserve">Defender Dakar </w:t>
      </w:r>
      <w:r w:rsidR="6EDD2F69" w:rsidRPr="0D65825F">
        <w:rPr>
          <w:rFonts w:ascii="Arial" w:eastAsia="Arial" w:hAnsi="Arial" w:cs="Arial"/>
          <w:sz w:val="20"/>
          <w:szCs w:val="20"/>
        </w:rPr>
        <w:t xml:space="preserve">will </w:t>
      </w:r>
      <w:r w:rsidR="33E53AFD" w:rsidRPr="0D65825F">
        <w:rPr>
          <w:rFonts w:ascii="Arial" w:eastAsia="Arial" w:hAnsi="Arial" w:cs="Arial"/>
          <w:sz w:val="20"/>
          <w:szCs w:val="20"/>
        </w:rPr>
        <w:t xml:space="preserve">be available to </w:t>
      </w:r>
      <w:r w:rsidR="100B791C" w:rsidRPr="7142624E">
        <w:rPr>
          <w:rFonts w:ascii="Arial" w:eastAsia="Arial" w:hAnsi="Arial" w:cs="Arial"/>
          <w:sz w:val="20"/>
          <w:szCs w:val="20"/>
        </w:rPr>
        <w:t>reserve</w:t>
      </w:r>
      <w:r w:rsidR="33E53AFD" w:rsidRPr="0D65825F">
        <w:rPr>
          <w:rFonts w:ascii="Arial" w:eastAsia="Arial" w:hAnsi="Arial" w:cs="Arial"/>
          <w:sz w:val="20"/>
          <w:szCs w:val="20"/>
        </w:rPr>
        <w:t xml:space="preserve"> </w:t>
      </w:r>
      <w:r w:rsidR="46236DCA" w:rsidRPr="0D65825F">
        <w:rPr>
          <w:rFonts w:ascii="Arial" w:eastAsia="Arial" w:hAnsi="Arial" w:cs="Arial"/>
          <w:sz w:val="20"/>
          <w:szCs w:val="20"/>
        </w:rPr>
        <w:t xml:space="preserve">from </w:t>
      </w:r>
      <w:r w:rsidR="4678D61D" w:rsidRPr="7142624E">
        <w:rPr>
          <w:rFonts w:ascii="Arial" w:eastAsia="Arial" w:hAnsi="Arial" w:cs="Arial"/>
          <w:sz w:val="20"/>
          <w:szCs w:val="20"/>
        </w:rPr>
        <w:t>early</w:t>
      </w:r>
      <w:r w:rsidR="33E53AFD" w:rsidRPr="0D65825F">
        <w:rPr>
          <w:rFonts w:ascii="Arial" w:eastAsia="Arial" w:hAnsi="Arial" w:cs="Arial"/>
          <w:sz w:val="20"/>
          <w:szCs w:val="20"/>
        </w:rPr>
        <w:t xml:space="preserve"> 2027</w:t>
      </w:r>
      <w:r w:rsidR="4678D61D" w:rsidRPr="7142624E">
        <w:rPr>
          <w:rFonts w:ascii="Arial" w:eastAsia="Arial" w:hAnsi="Arial" w:cs="Arial"/>
          <w:sz w:val="20"/>
          <w:szCs w:val="20"/>
        </w:rPr>
        <w:t xml:space="preserve">. </w:t>
      </w:r>
      <w:r w:rsidR="33E53AFD" w:rsidRPr="0D65825F">
        <w:rPr>
          <w:rFonts w:ascii="Calibri" w:hAnsi="Calibri"/>
          <w:sz w:val="22"/>
          <w:szCs w:val="22"/>
        </w:rPr>
        <w:t xml:space="preserve"> </w:t>
      </w:r>
      <w:r w:rsidR="1519C530">
        <w:br/>
      </w:r>
    </w:p>
    <w:p w14:paraId="1884F814" w14:textId="77777777" w:rsidR="00284338" w:rsidRPr="0029013B" w:rsidRDefault="00284338" w:rsidP="0029013B">
      <w:pPr>
        <w:spacing w:after="0"/>
        <w:jc w:val="both"/>
        <w:rPr>
          <w:rFonts w:ascii="Calibri" w:hAnsi="Calibri"/>
          <w:sz w:val="22"/>
          <w:szCs w:val="22"/>
        </w:rPr>
      </w:pPr>
    </w:p>
    <w:p w14:paraId="22244350" w14:textId="758F60E4" w:rsidR="005A4CCF" w:rsidRPr="00205731" w:rsidRDefault="34872E8E" w:rsidP="00801FD0">
      <w:pPr>
        <w:spacing w:after="220" w:line="360" w:lineRule="auto"/>
        <w:rPr>
          <w:rFonts w:asciiTheme="minorBidi" w:hAnsiTheme="minorBidi" w:cstheme="minorBidi"/>
          <w:b/>
          <w:bCs/>
          <w:sz w:val="20"/>
          <w:szCs w:val="20"/>
        </w:rPr>
      </w:pPr>
      <w:r w:rsidRPr="00914CA0">
        <w:rPr>
          <w:rFonts w:ascii="Arial" w:eastAsia="Arial" w:hAnsi="Arial" w:cs="Arial"/>
          <w:b/>
          <w:bCs/>
          <w:sz w:val="20"/>
          <w:szCs w:val="20"/>
        </w:rPr>
        <w:t xml:space="preserve">Gaydon, </w:t>
      </w:r>
      <w:r w:rsidR="0133275C" w:rsidRPr="00914CA0">
        <w:rPr>
          <w:rFonts w:ascii="Arial" w:eastAsia="Arial" w:hAnsi="Arial" w:cs="Arial"/>
          <w:b/>
          <w:bCs/>
          <w:sz w:val="20"/>
          <w:szCs w:val="20"/>
        </w:rPr>
        <w:t xml:space="preserve">UK – </w:t>
      </w:r>
      <w:r w:rsidR="41277FA6" w:rsidRPr="00914CA0">
        <w:rPr>
          <w:rFonts w:ascii="Arial" w:eastAsia="Arial" w:hAnsi="Arial" w:cs="Arial"/>
          <w:b/>
          <w:bCs/>
          <w:sz w:val="20"/>
          <w:szCs w:val="20"/>
        </w:rPr>
        <w:t xml:space="preserve">Friday </w:t>
      </w:r>
      <w:r w:rsidR="466FD789" w:rsidRPr="00914CA0">
        <w:rPr>
          <w:rFonts w:ascii="Arial" w:eastAsia="Arial" w:hAnsi="Arial" w:cs="Arial"/>
          <w:b/>
          <w:bCs/>
          <w:sz w:val="20"/>
          <w:szCs w:val="20"/>
        </w:rPr>
        <w:t>1</w:t>
      </w:r>
      <w:r w:rsidR="3E2CD9C6" w:rsidRPr="00914CA0">
        <w:rPr>
          <w:rFonts w:ascii="Arial" w:eastAsia="Arial" w:hAnsi="Arial" w:cs="Arial"/>
          <w:b/>
          <w:bCs/>
          <w:sz w:val="20"/>
          <w:szCs w:val="20"/>
        </w:rPr>
        <w:t>4</w:t>
      </w:r>
      <w:r w:rsidR="466FD789" w:rsidRPr="00914CA0">
        <w:rPr>
          <w:rFonts w:ascii="Arial" w:eastAsia="Arial" w:hAnsi="Arial" w:cs="Arial"/>
          <w:b/>
          <w:bCs/>
          <w:sz w:val="20"/>
          <w:szCs w:val="20"/>
        </w:rPr>
        <w:t xml:space="preserve"> </w:t>
      </w:r>
      <w:r w:rsidR="5DE98ED4" w:rsidRPr="00914CA0">
        <w:rPr>
          <w:rFonts w:ascii="Arial" w:eastAsia="Arial" w:hAnsi="Arial" w:cs="Arial"/>
          <w:b/>
          <w:bCs/>
          <w:sz w:val="20"/>
          <w:szCs w:val="20"/>
        </w:rPr>
        <w:t>August</w:t>
      </w:r>
      <w:r w:rsidR="4EF0840A" w:rsidRPr="00914CA0">
        <w:rPr>
          <w:rFonts w:ascii="Arial" w:eastAsia="Arial" w:hAnsi="Arial" w:cs="Arial"/>
          <w:b/>
          <w:bCs/>
          <w:sz w:val="20"/>
          <w:szCs w:val="20"/>
        </w:rPr>
        <w:t xml:space="preserve"> </w:t>
      </w:r>
      <w:r w:rsidR="676C0F76" w:rsidRPr="00914CA0">
        <w:rPr>
          <w:rFonts w:ascii="Arial" w:eastAsia="Arial" w:hAnsi="Arial" w:cs="Arial"/>
          <w:b/>
          <w:bCs/>
          <w:sz w:val="20"/>
          <w:szCs w:val="20"/>
        </w:rPr>
        <w:t>202</w:t>
      </w:r>
      <w:r w:rsidR="7F6DE8BD" w:rsidRPr="00914CA0">
        <w:rPr>
          <w:rFonts w:ascii="Arial" w:eastAsia="Arial" w:hAnsi="Arial" w:cs="Arial"/>
          <w:b/>
          <w:bCs/>
          <w:sz w:val="20"/>
          <w:szCs w:val="20"/>
        </w:rPr>
        <w:t>6</w:t>
      </w:r>
      <w:r w:rsidR="718B8599" w:rsidRPr="002D6059">
        <w:rPr>
          <w:rFonts w:asciiTheme="minorBidi" w:hAnsiTheme="minorBidi" w:cstheme="minorBidi"/>
          <w:b/>
          <w:bCs/>
          <w:sz w:val="20"/>
          <w:szCs w:val="20"/>
        </w:rPr>
        <w:t xml:space="preserve">: </w:t>
      </w:r>
      <w:r w:rsidR="64AA598B" w:rsidRPr="00205731">
        <w:rPr>
          <w:rFonts w:asciiTheme="minorBidi" w:hAnsiTheme="minorBidi" w:cstheme="minorBidi"/>
          <w:sz w:val="20"/>
          <w:szCs w:val="20"/>
        </w:rPr>
        <w:t xml:space="preserve">Defender </w:t>
      </w:r>
      <w:r w:rsidR="39FE95F1" w:rsidRPr="00205731">
        <w:rPr>
          <w:rFonts w:asciiTheme="minorBidi" w:hAnsiTheme="minorBidi" w:cstheme="minorBidi"/>
          <w:sz w:val="20"/>
          <w:szCs w:val="20"/>
        </w:rPr>
        <w:t>is building</w:t>
      </w:r>
      <w:r w:rsidR="4CD0E5CE" w:rsidRPr="00205731">
        <w:rPr>
          <w:rFonts w:asciiTheme="minorBidi" w:hAnsiTheme="minorBidi" w:cstheme="minorBidi"/>
          <w:sz w:val="20"/>
          <w:szCs w:val="20"/>
        </w:rPr>
        <w:t xml:space="preserve"> a road-legal</w:t>
      </w:r>
      <w:r w:rsidR="28CE99BA" w:rsidRPr="00205731">
        <w:rPr>
          <w:rFonts w:asciiTheme="minorBidi" w:hAnsiTheme="minorBidi" w:cstheme="minorBidi"/>
          <w:sz w:val="20"/>
          <w:szCs w:val="20"/>
        </w:rPr>
        <w:t xml:space="preserve"> evolution</w:t>
      </w:r>
      <w:r w:rsidR="4CD0E5CE" w:rsidRPr="00205731">
        <w:rPr>
          <w:rFonts w:asciiTheme="minorBidi" w:hAnsiTheme="minorBidi" w:cstheme="minorBidi"/>
          <w:sz w:val="20"/>
          <w:szCs w:val="20"/>
        </w:rPr>
        <w:t xml:space="preserve"> of its 2026 Dakar Rally-winning race car, representing the pinnacle of durability and performance forged in </w:t>
      </w:r>
      <w:r w:rsidR="7602241F" w:rsidRPr="00205731">
        <w:rPr>
          <w:rFonts w:asciiTheme="minorBidi" w:hAnsiTheme="minorBidi" w:cstheme="minorBidi"/>
          <w:sz w:val="20"/>
          <w:szCs w:val="20"/>
        </w:rPr>
        <w:t xml:space="preserve">the heat of </w:t>
      </w:r>
      <w:r w:rsidR="4CD0E5CE" w:rsidRPr="00205731">
        <w:rPr>
          <w:rFonts w:asciiTheme="minorBidi" w:hAnsiTheme="minorBidi" w:cstheme="minorBidi"/>
          <w:sz w:val="20"/>
          <w:szCs w:val="20"/>
        </w:rPr>
        <w:t>competition.</w:t>
      </w:r>
    </w:p>
    <w:p w14:paraId="0911F7B1" w14:textId="2510A135" w:rsidR="0C8A5EF6" w:rsidRPr="00205731" w:rsidRDefault="004E78DA" w:rsidP="00801FD0">
      <w:pPr>
        <w:spacing w:after="220" w:line="360" w:lineRule="auto"/>
        <w:rPr>
          <w:rFonts w:asciiTheme="minorBidi" w:hAnsiTheme="minorBidi" w:cstheme="minorBidi"/>
          <w:sz w:val="20"/>
          <w:szCs w:val="20"/>
        </w:rPr>
      </w:pPr>
      <w:r w:rsidRPr="00205731">
        <w:rPr>
          <w:rFonts w:asciiTheme="minorBidi" w:hAnsiTheme="minorBidi" w:cstheme="minorBidi"/>
          <w:sz w:val="20"/>
          <w:szCs w:val="20"/>
        </w:rPr>
        <w:lastRenderedPageBreak/>
        <w:t>The exclusive limited-run 4x4 is a race-bred evolution of the victorious D7X-R. It brings trailblazing rally-raid capability to the road. A combination of 75 years of off-road innovation and competition-derived design.</w:t>
      </w:r>
    </w:p>
    <w:p w14:paraId="30E9D9FD" w14:textId="704E89DB" w:rsidR="0091217B" w:rsidRPr="00205731" w:rsidRDefault="3AA39A26" w:rsidP="00801FD0">
      <w:pPr>
        <w:spacing w:after="220" w:line="360" w:lineRule="auto"/>
        <w:rPr>
          <w:rFonts w:asciiTheme="minorBidi" w:hAnsiTheme="minorBidi" w:cstheme="minorBidi"/>
          <w:sz w:val="20"/>
          <w:szCs w:val="20"/>
        </w:rPr>
      </w:pPr>
      <w:r w:rsidRPr="00205731">
        <w:rPr>
          <w:rFonts w:asciiTheme="minorBidi" w:hAnsiTheme="minorBidi" w:cstheme="minorBidi"/>
          <w:sz w:val="20"/>
          <w:szCs w:val="20"/>
        </w:rPr>
        <w:t>Engineers have pushed the boundaries of what’s possible</w:t>
      </w:r>
      <w:r w:rsidR="6C06FDF3" w:rsidRPr="00205731">
        <w:rPr>
          <w:rFonts w:asciiTheme="minorBidi" w:hAnsiTheme="minorBidi" w:cstheme="minorBidi"/>
          <w:sz w:val="20"/>
          <w:szCs w:val="20"/>
        </w:rPr>
        <w:t xml:space="preserve"> for </w:t>
      </w:r>
      <w:r w:rsidR="54E38FA5" w:rsidRPr="00205731">
        <w:rPr>
          <w:rFonts w:asciiTheme="minorBidi" w:hAnsiTheme="minorBidi" w:cstheme="minorBidi"/>
          <w:sz w:val="20"/>
          <w:szCs w:val="20"/>
        </w:rPr>
        <w:t>Defender Dakar</w:t>
      </w:r>
      <w:r w:rsidR="6C06FDF3" w:rsidRPr="00205731">
        <w:rPr>
          <w:rFonts w:asciiTheme="minorBidi" w:hAnsiTheme="minorBidi" w:cstheme="minorBidi"/>
          <w:sz w:val="20"/>
          <w:szCs w:val="20"/>
        </w:rPr>
        <w:t xml:space="preserve">, </w:t>
      </w:r>
      <w:r w:rsidR="54E38FA5" w:rsidRPr="00205731">
        <w:rPr>
          <w:rFonts w:asciiTheme="minorBidi" w:hAnsiTheme="minorBidi" w:cstheme="minorBidi"/>
          <w:sz w:val="20"/>
          <w:szCs w:val="20"/>
        </w:rPr>
        <w:t xml:space="preserve">with </w:t>
      </w:r>
      <w:r w:rsidR="6C06FDF3" w:rsidRPr="00205731">
        <w:rPr>
          <w:rFonts w:asciiTheme="minorBidi" w:hAnsiTheme="minorBidi" w:cstheme="minorBidi"/>
          <w:sz w:val="20"/>
          <w:szCs w:val="20"/>
        </w:rPr>
        <w:t xml:space="preserve">uprated geometry, enhanced suspension, off-road body adaptations, rally-inspired interior elements and </w:t>
      </w:r>
      <w:r w:rsidR="1F4EF9B1" w:rsidRPr="00205731">
        <w:rPr>
          <w:rFonts w:asciiTheme="minorBidi" w:hAnsiTheme="minorBidi" w:cstheme="minorBidi"/>
          <w:sz w:val="20"/>
          <w:szCs w:val="20"/>
        </w:rPr>
        <w:t xml:space="preserve">distinctive </w:t>
      </w:r>
      <w:r w:rsidR="6C06FDF3" w:rsidRPr="00205731">
        <w:rPr>
          <w:rFonts w:asciiTheme="minorBidi" w:hAnsiTheme="minorBidi" w:cstheme="minorBidi"/>
          <w:sz w:val="20"/>
          <w:szCs w:val="20"/>
        </w:rPr>
        <w:t xml:space="preserve">colour options. </w:t>
      </w:r>
    </w:p>
    <w:p w14:paraId="7FBC1A79" w14:textId="0234E684" w:rsidR="00E71649" w:rsidRPr="00205731" w:rsidRDefault="3AD74768" w:rsidP="1C85485E">
      <w:pPr>
        <w:spacing w:after="220" w:line="360" w:lineRule="auto"/>
        <w:rPr>
          <w:rFonts w:asciiTheme="minorBidi" w:hAnsiTheme="minorBidi" w:cstheme="minorBidi"/>
          <w:sz w:val="20"/>
          <w:szCs w:val="20"/>
        </w:rPr>
      </w:pPr>
      <w:r w:rsidRPr="6F7BFFB8">
        <w:rPr>
          <w:rFonts w:asciiTheme="minorBidi" w:hAnsiTheme="minorBidi" w:cstheme="minorBidi"/>
          <w:sz w:val="20"/>
          <w:szCs w:val="20"/>
        </w:rPr>
        <w:t xml:space="preserve">Defender </w:t>
      </w:r>
      <w:r w:rsidR="30EE350B" w:rsidRPr="6F7BFFB8">
        <w:rPr>
          <w:rFonts w:asciiTheme="minorBidi" w:hAnsiTheme="minorBidi" w:cstheme="minorBidi"/>
          <w:sz w:val="20"/>
          <w:szCs w:val="20"/>
        </w:rPr>
        <w:t>ha</w:t>
      </w:r>
      <w:r w:rsidR="00A2795D">
        <w:rPr>
          <w:rFonts w:asciiTheme="minorBidi" w:hAnsiTheme="minorBidi" w:cstheme="minorBidi"/>
          <w:sz w:val="20"/>
          <w:szCs w:val="20"/>
        </w:rPr>
        <w:t>s</w:t>
      </w:r>
      <w:r w:rsidR="30EE350B" w:rsidRPr="6F7BFFB8">
        <w:rPr>
          <w:rFonts w:asciiTheme="minorBidi" w:hAnsiTheme="minorBidi" w:cstheme="minorBidi"/>
          <w:sz w:val="20"/>
          <w:szCs w:val="20"/>
        </w:rPr>
        <w:t xml:space="preserve"> </w:t>
      </w:r>
      <w:r w:rsidRPr="6F7BFFB8">
        <w:rPr>
          <w:rFonts w:asciiTheme="minorBidi" w:hAnsiTheme="minorBidi" w:cstheme="minorBidi"/>
          <w:sz w:val="20"/>
          <w:szCs w:val="20"/>
        </w:rPr>
        <w:t>reveal</w:t>
      </w:r>
      <w:r w:rsidR="257936CF" w:rsidRPr="6F7BFFB8">
        <w:rPr>
          <w:rFonts w:asciiTheme="minorBidi" w:hAnsiTheme="minorBidi" w:cstheme="minorBidi"/>
          <w:sz w:val="20"/>
          <w:szCs w:val="20"/>
        </w:rPr>
        <w:t>ed</w:t>
      </w:r>
      <w:r w:rsidRPr="6F7BFFB8">
        <w:rPr>
          <w:rFonts w:asciiTheme="minorBidi" w:hAnsiTheme="minorBidi" w:cstheme="minorBidi"/>
          <w:sz w:val="20"/>
          <w:szCs w:val="20"/>
        </w:rPr>
        <w:t xml:space="preserve"> a </w:t>
      </w:r>
      <w:r w:rsidR="09B70E01" w:rsidRPr="6F7BFFB8">
        <w:rPr>
          <w:rFonts w:asciiTheme="minorBidi" w:hAnsiTheme="minorBidi" w:cstheme="minorBidi"/>
          <w:sz w:val="20"/>
          <w:szCs w:val="20"/>
        </w:rPr>
        <w:t>Design Preview Model at The Quail by The Peninsula, A Motorsports Gathering, in California as part of Monterey Car Week. F</w:t>
      </w:r>
      <w:r w:rsidR="6DDCA9A2" w:rsidRPr="6F7BFFB8">
        <w:rPr>
          <w:rFonts w:asciiTheme="minorBidi" w:hAnsiTheme="minorBidi" w:cstheme="minorBidi"/>
          <w:sz w:val="20"/>
          <w:szCs w:val="20"/>
        </w:rPr>
        <w:t>ive years after its return to the US market and more than 1</w:t>
      </w:r>
      <w:r w:rsidR="7A3DBDC5" w:rsidRPr="6F7BFFB8">
        <w:rPr>
          <w:rFonts w:asciiTheme="minorBidi" w:hAnsiTheme="minorBidi" w:cstheme="minorBidi"/>
          <w:sz w:val="20"/>
          <w:szCs w:val="20"/>
        </w:rPr>
        <w:t>3</w:t>
      </w:r>
      <w:r w:rsidR="251DCD26" w:rsidRPr="6F7BFFB8">
        <w:rPr>
          <w:rFonts w:asciiTheme="minorBidi" w:hAnsiTheme="minorBidi" w:cstheme="minorBidi"/>
          <w:sz w:val="20"/>
          <w:szCs w:val="20"/>
        </w:rPr>
        <w:t>0</w:t>
      </w:r>
      <w:r w:rsidR="6DDCA9A2" w:rsidRPr="6F7BFFB8">
        <w:rPr>
          <w:rFonts w:asciiTheme="minorBidi" w:hAnsiTheme="minorBidi" w:cstheme="minorBidi"/>
          <w:sz w:val="20"/>
          <w:szCs w:val="20"/>
        </w:rPr>
        <w:t>,000 sales later, Defender’s momentum continues to build, driven by the success of Defender OCTA and the strength of its diverse, highly capable lineup. The Quail</w:t>
      </w:r>
      <w:r w:rsidR="6AA728FD" w:rsidRPr="6F7BFFB8">
        <w:rPr>
          <w:rFonts w:asciiTheme="minorBidi" w:hAnsiTheme="minorBidi" w:cstheme="minorBidi"/>
          <w:sz w:val="20"/>
          <w:szCs w:val="20"/>
        </w:rPr>
        <w:t xml:space="preserve"> </w:t>
      </w:r>
      <w:r w:rsidR="1BD001D8" w:rsidRPr="6F7BFFB8">
        <w:rPr>
          <w:rFonts w:asciiTheme="minorBidi" w:hAnsiTheme="minorBidi" w:cstheme="minorBidi"/>
          <w:sz w:val="20"/>
          <w:szCs w:val="20"/>
        </w:rPr>
        <w:t>by the P</w:t>
      </w:r>
      <w:r w:rsidR="38FA44E4" w:rsidRPr="6F7BFFB8">
        <w:rPr>
          <w:rFonts w:asciiTheme="minorBidi" w:hAnsiTheme="minorBidi" w:cstheme="minorBidi"/>
          <w:sz w:val="20"/>
          <w:szCs w:val="20"/>
        </w:rPr>
        <w:t>enin</w:t>
      </w:r>
      <w:r w:rsidR="4294000E" w:rsidRPr="6F7BFFB8">
        <w:rPr>
          <w:rFonts w:asciiTheme="minorBidi" w:hAnsiTheme="minorBidi" w:cstheme="minorBidi"/>
          <w:sz w:val="20"/>
          <w:szCs w:val="20"/>
        </w:rPr>
        <w:t>sula</w:t>
      </w:r>
      <w:r w:rsidR="6DDCA9A2" w:rsidRPr="6F7BFFB8">
        <w:rPr>
          <w:rFonts w:asciiTheme="minorBidi" w:hAnsiTheme="minorBidi" w:cstheme="minorBidi"/>
          <w:sz w:val="20"/>
          <w:szCs w:val="20"/>
        </w:rPr>
        <w:t>, provides the ideal setting for an exclusive preview of this new vehicle alongside historic Heritage Defenders, the class-winning Defender D7X-R Dakar Rally competitor, and driving experiences on the Land Rover Experience trails</w:t>
      </w:r>
      <w:r w:rsidR="67F0D879" w:rsidRPr="6F7BFFB8">
        <w:rPr>
          <w:rFonts w:asciiTheme="minorBidi" w:hAnsiTheme="minorBidi" w:cstheme="minorBidi"/>
          <w:sz w:val="20"/>
          <w:szCs w:val="20"/>
        </w:rPr>
        <w:t>.</w:t>
      </w:r>
    </w:p>
    <w:p w14:paraId="20670D7F" w14:textId="23FA88D3" w:rsidR="0060500D" w:rsidRPr="00205731" w:rsidRDefault="73E0DB68" w:rsidP="00801FD0">
      <w:pPr>
        <w:spacing w:after="220" w:line="360" w:lineRule="auto"/>
        <w:rPr>
          <w:rFonts w:asciiTheme="minorBidi" w:hAnsiTheme="minorBidi" w:cstheme="minorBidi"/>
          <w:sz w:val="20"/>
          <w:szCs w:val="20"/>
        </w:rPr>
      </w:pPr>
      <w:r w:rsidRPr="00205731">
        <w:rPr>
          <w:rFonts w:asciiTheme="minorBidi" w:hAnsiTheme="minorBidi" w:cstheme="minorBidi"/>
          <w:sz w:val="20"/>
          <w:szCs w:val="20"/>
        </w:rPr>
        <w:t xml:space="preserve">Defender Rally made </w:t>
      </w:r>
      <w:r w:rsidR="35D75308" w:rsidRPr="00205731">
        <w:rPr>
          <w:rFonts w:asciiTheme="minorBidi" w:hAnsiTheme="minorBidi" w:cstheme="minorBidi"/>
          <w:sz w:val="20"/>
          <w:szCs w:val="20"/>
        </w:rPr>
        <w:t>history</w:t>
      </w:r>
      <w:r w:rsidRPr="00205731">
        <w:rPr>
          <w:rFonts w:asciiTheme="minorBidi" w:hAnsiTheme="minorBidi" w:cstheme="minorBidi"/>
          <w:sz w:val="20"/>
          <w:szCs w:val="20"/>
        </w:rPr>
        <w:t xml:space="preserve"> </w:t>
      </w:r>
      <w:r w:rsidR="7F7B981A" w:rsidRPr="00205731">
        <w:rPr>
          <w:rFonts w:asciiTheme="minorBidi" w:hAnsiTheme="minorBidi" w:cstheme="minorBidi"/>
          <w:sz w:val="20"/>
          <w:szCs w:val="20"/>
        </w:rPr>
        <w:t xml:space="preserve">on its competitive debut </w:t>
      </w:r>
      <w:r w:rsidRPr="00205731">
        <w:rPr>
          <w:rFonts w:asciiTheme="minorBidi" w:hAnsiTheme="minorBidi" w:cstheme="minorBidi"/>
          <w:sz w:val="20"/>
          <w:szCs w:val="20"/>
        </w:rPr>
        <w:t>at the 2026 Dakar Rally</w:t>
      </w:r>
      <w:r w:rsidR="6CFFEC9F" w:rsidRPr="00205731">
        <w:rPr>
          <w:rFonts w:asciiTheme="minorBidi" w:hAnsiTheme="minorBidi" w:cstheme="minorBidi"/>
          <w:sz w:val="20"/>
          <w:szCs w:val="20"/>
        </w:rPr>
        <w:t xml:space="preserve"> – widely considered </w:t>
      </w:r>
      <w:r w:rsidRPr="00205731">
        <w:rPr>
          <w:rFonts w:asciiTheme="minorBidi" w:hAnsiTheme="minorBidi" w:cstheme="minorBidi"/>
          <w:sz w:val="20"/>
          <w:szCs w:val="20"/>
        </w:rPr>
        <w:t>the world’s most extreme off-road race. After 14 days of gruelling competition, the three D7X-Rs finished in first, second and fourth place</w:t>
      </w:r>
      <w:r w:rsidR="13FF1AE8" w:rsidRPr="00205731">
        <w:rPr>
          <w:rFonts w:asciiTheme="minorBidi" w:hAnsiTheme="minorBidi" w:cstheme="minorBidi"/>
          <w:sz w:val="20"/>
          <w:szCs w:val="20"/>
        </w:rPr>
        <w:t>s</w:t>
      </w:r>
      <w:r w:rsidR="61FD3113" w:rsidRPr="00205731">
        <w:rPr>
          <w:rFonts w:asciiTheme="minorBidi" w:hAnsiTheme="minorBidi" w:cstheme="minorBidi"/>
          <w:sz w:val="20"/>
          <w:szCs w:val="20"/>
        </w:rPr>
        <w:t xml:space="preserve"> in the new Stock class</w:t>
      </w:r>
      <w:r w:rsidRPr="00205731">
        <w:rPr>
          <w:rFonts w:asciiTheme="minorBidi" w:hAnsiTheme="minorBidi" w:cstheme="minorBidi"/>
          <w:sz w:val="20"/>
          <w:szCs w:val="20"/>
        </w:rPr>
        <w:t>, as well as achieving</w:t>
      </w:r>
      <w:r w:rsidR="7F7B981A" w:rsidRPr="00205731">
        <w:rPr>
          <w:rFonts w:asciiTheme="minorBidi" w:hAnsiTheme="minorBidi" w:cstheme="minorBidi"/>
          <w:sz w:val="20"/>
          <w:szCs w:val="20"/>
        </w:rPr>
        <w:t xml:space="preserve"> a</w:t>
      </w:r>
      <w:r w:rsidRPr="00205731">
        <w:rPr>
          <w:rFonts w:asciiTheme="minorBidi" w:hAnsiTheme="minorBidi" w:cstheme="minorBidi"/>
          <w:sz w:val="20"/>
          <w:szCs w:val="20"/>
        </w:rPr>
        <w:t xml:space="preserve"> ‘1</w:t>
      </w:r>
      <w:r w:rsidR="7515363D" w:rsidRPr="00205731">
        <w:rPr>
          <w:rFonts w:asciiTheme="minorBidi" w:hAnsiTheme="minorBidi" w:cstheme="minorBidi"/>
          <w:sz w:val="20"/>
          <w:szCs w:val="20"/>
        </w:rPr>
        <w:t>,</w:t>
      </w:r>
      <w:r w:rsidRPr="00205731">
        <w:rPr>
          <w:rFonts w:asciiTheme="minorBidi" w:hAnsiTheme="minorBidi" w:cstheme="minorBidi"/>
          <w:sz w:val="20"/>
          <w:szCs w:val="20"/>
        </w:rPr>
        <w:t>2</w:t>
      </w:r>
      <w:r w:rsidR="7515363D" w:rsidRPr="00205731">
        <w:rPr>
          <w:rFonts w:asciiTheme="minorBidi" w:hAnsiTheme="minorBidi" w:cstheme="minorBidi"/>
          <w:sz w:val="20"/>
          <w:szCs w:val="20"/>
        </w:rPr>
        <w:t>,</w:t>
      </w:r>
      <w:r w:rsidRPr="00205731">
        <w:rPr>
          <w:rFonts w:asciiTheme="minorBidi" w:hAnsiTheme="minorBidi" w:cstheme="minorBidi"/>
          <w:sz w:val="20"/>
          <w:szCs w:val="20"/>
        </w:rPr>
        <w:t xml:space="preserve">3’ result </w:t>
      </w:r>
      <w:r w:rsidR="00692C24" w:rsidRPr="00205731">
        <w:rPr>
          <w:rFonts w:asciiTheme="minorBidi" w:hAnsiTheme="minorBidi" w:cstheme="minorBidi"/>
          <w:sz w:val="20"/>
          <w:szCs w:val="20"/>
        </w:rPr>
        <w:t>o</w:t>
      </w:r>
      <w:r w:rsidRPr="00205731">
        <w:rPr>
          <w:rFonts w:asciiTheme="minorBidi" w:hAnsiTheme="minorBidi" w:cstheme="minorBidi"/>
          <w:sz w:val="20"/>
          <w:szCs w:val="20"/>
        </w:rPr>
        <w:t xml:space="preserve">n 10 of the 13 </w:t>
      </w:r>
      <w:r w:rsidR="74CFA8BC" w:rsidRPr="00205731">
        <w:rPr>
          <w:rFonts w:asciiTheme="minorBidi" w:hAnsiTheme="minorBidi" w:cstheme="minorBidi"/>
          <w:sz w:val="20"/>
          <w:szCs w:val="20"/>
        </w:rPr>
        <w:t xml:space="preserve">demanding </w:t>
      </w:r>
      <w:r w:rsidRPr="00205731">
        <w:rPr>
          <w:rFonts w:asciiTheme="minorBidi" w:hAnsiTheme="minorBidi" w:cstheme="minorBidi"/>
          <w:sz w:val="20"/>
          <w:szCs w:val="20"/>
        </w:rPr>
        <w:t>stages</w:t>
      </w:r>
      <w:r w:rsidR="00692C24" w:rsidRPr="00205731">
        <w:rPr>
          <w:rFonts w:asciiTheme="minorBidi" w:hAnsiTheme="minorBidi" w:cstheme="minorBidi"/>
          <w:sz w:val="20"/>
          <w:szCs w:val="20"/>
        </w:rPr>
        <w:t>. Together they</w:t>
      </w:r>
      <w:r w:rsidRPr="00205731">
        <w:rPr>
          <w:rFonts w:asciiTheme="minorBidi" w:hAnsiTheme="minorBidi" w:cstheme="minorBidi"/>
          <w:sz w:val="20"/>
          <w:szCs w:val="20"/>
        </w:rPr>
        <w:t xml:space="preserve"> demonstrat</w:t>
      </w:r>
      <w:r w:rsidR="00692C24" w:rsidRPr="00205731">
        <w:rPr>
          <w:rFonts w:asciiTheme="minorBidi" w:hAnsiTheme="minorBidi" w:cstheme="minorBidi"/>
          <w:sz w:val="20"/>
          <w:szCs w:val="20"/>
        </w:rPr>
        <w:t>ed</w:t>
      </w:r>
      <w:r w:rsidRPr="00205731">
        <w:rPr>
          <w:rFonts w:asciiTheme="minorBidi" w:hAnsiTheme="minorBidi" w:cstheme="minorBidi"/>
          <w:sz w:val="20"/>
          <w:szCs w:val="20"/>
        </w:rPr>
        <w:t xml:space="preserve"> unwavering </w:t>
      </w:r>
      <w:r w:rsidR="23F2B9E4" w:rsidRPr="00205731">
        <w:rPr>
          <w:rFonts w:asciiTheme="minorBidi" w:hAnsiTheme="minorBidi" w:cstheme="minorBidi"/>
          <w:sz w:val="20"/>
          <w:szCs w:val="20"/>
        </w:rPr>
        <w:t xml:space="preserve">durability </w:t>
      </w:r>
      <w:r w:rsidRPr="00205731">
        <w:rPr>
          <w:rFonts w:asciiTheme="minorBidi" w:hAnsiTheme="minorBidi" w:cstheme="minorBidi"/>
          <w:sz w:val="20"/>
          <w:szCs w:val="20"/>
        </w:rPr>
        <w:t xml:space="preserve">across a combined total distance of 24,000km. </w:t>
      </w:r>
    </w:p>
    <w:p w14:paraId="66ADE351" w14:textId="002CEF93" w:rsidR="00164B6E" w:rsidRPr="00205731" w:rsidRDefault="713BCAE2" w:rsidP="6F7BFFB8">
      <w:pPr>
        <w:spacing w:after="220" w:line="360" w:lineRule="auto"/>
        <w:rPr>
          <w:rFonts w:asciiTheme="minorBidi" w:hAnsiTheme="minorBidi" w:cstheme="minorBidi"/>
          <w:sz w:val="20"/>
          <w:szCs w:val="20"/>
        </w:rPr>
      </w:pPr>
      <w:r w:rsidRPr="6F7BFFB8">
        <w:rPr>
          <w:rFonts w:asciiTheme="minorBidi" w:hAnsiTheme="minorBidi" w:cstheme="minorBidi"/>
          <w:sz w:val="20"/>
          <w:szCs w:val="20"/>
        </w:rPr>
        <w:t xml:space="preserve">The race car for the road will retain the same tough D7x body architecture, transmission and driveline of the </w:t>
      </w:r>
      <w:r w:rsidR="0C12E74C" w:rsidRPr="6F7BFFB8">
        <w:rPr>
          <w:rFonts w:asciiTheme="minorBidi" w:hAnsiTheme="minorBidi" w:cstheme="minorBidi"/>
          <w:sz w:val="20"/>
          <w:szCs w:val="20"/>
        </w:rPr>
        <w:t xml:space="preserve">D7X-R </w:t>
      </w:r>
      <w:r w:rsidR="069996F9" w:rsidRPr="6F7BFFB8">
        <w:rPr>
          <w:rFonts w:asciiTheme="minorBidi" w:hAnsiTheme="minorBidi" w:cstheme="minorBidi"/>
          <w:sz w:val="20"/>
          <w:szCs w:val="20"/>
        </w:rPr>
        <w:t xml:space="preserve">competition </w:t>
      </w:r>
      <w:r w:rsidR="05A75227" w:rsidRPr="6F7BFFB8">
        <w:rPr>
          <w:rFonts w:asciiTheme="minorBidi" w:hAnsiTheme="minorBidi" w:cstheme="minorBidi"/>
          <w:sz w:val="20"/>
          <w:szCs w:val="20"/>
        </w:rPr>
        <w:t xml:space="preserve">car – all of which </w:t>
      </w:r>
      <w:r w:rsidR="06FC9F14" w:rsidRPr="6F7BFFB8">
        <w:rPr>
          <w:rFonts w:asciiTheme="minorBidi" w:hAnsiTheme="minorBidi" w:cstheme="minorBidi"/>
          <w:sz w:val="20"/>
          <w:szCs w:val="20"/>
        </w:rPr>
        <w:t>is</w:t>
      </w:r>
      <w:r w:rsidR="05A75227" w:rsidRPr="6F7BFFB8">
        <w:rPr>
          <w:rFonts w:asciiTheme="minorBidi" w:hAnsiTheme="minorBidi" w:cstheme="minorBidi"/>
          <w:sz w:val="20"/>
          <w:szCs w:val="20"/>
        </w:rPr>
        <w:t xml:space="preserve"> based on the Defender OCTA. The limited</w:t>
      </w:r>
      <w:r w:rsidR="286A28F1" w:rsidRPr="6F7BFFB8">
        <w:rPr>
          <w:rFonts w:asciiTheme="minorBidi" w:hAnsiTheme="minorBidi" w:cstheme="minorBidi"/>
          <w:sz w:val="20"/>
          <w:szCs w:val="20"/>
        </w:rPr>
        <w:t>-</w:t>
      </w:r>
      <w:r w:rsidR="05A75227" w:rsidRPr="6F7BFFB8">
        <w:rPr>
          <w:rFonts w:asciiTheme="minorBidi" w:hAnsiTheme="minorBidi" w:cstheme="minorBidi"/>
          <w:sz w:val="20"/>
          <w:szCs w:val="20"/>
        </w:rPr>
        <w:t xml:space="preserve">run Defender Dakar also </w:t>
      </w:r>
      <w:r w:rsidR="002B43B4" w:rsidRPr="6F7BFFB8">
        <w:rPr>
          <w:rFonts w:asciiTheme="minorBidi" w:hAnsiTheme="minorBidi" w:cstheme="minorBidi"/>
          <w:sz w:val="20"/>
          <w:szCs w:val="20"/>
        </w:rPr>
        <w:t xml:space="preserve">has </w:t>
      </w:r>
      <w:r w:rsidR="05A75227" w:rsidRPr="6F7BFFB8">
        <w:rPr>
          <w:rFonts w:asciiTheme="minorBidi" w:hAnsiTheme="minorBidi" w:cstheme="minorBidi"/>
          <w:sz w:val="20"/>
          <w:szCs w:val="20"/>
        </w:rPr>
        <w:t xml:space="preserve">the same 4.4-litre twin turbo V8 engine, which will be unrestricted from race regulations to unleash its full 635PS. It features </w:t>
      </w:r>
      <w:r w:rsidR="6903818F" w:rsidRPr="6F7BFFB8">
        <w:rPr>
          <w:rFonts w:asciiTheme="minorBidi" w:hAnsiTheme="minorBidi" w:cstheme="minorBidi"/>
          <w:sz w:val="20"/>
          <w:szCs w:val="20"/>
        </w:rPr>
        <w:t xml:space="preserve">greater </w:t>
      </w:r>
      <w:r w:rsidR="05A75227" w:rsidRPr="6F7BFFB8">
        <w:rPr>
          <w:rFonts w:asciiTheme="minorBidi" w:hAnsiTheme="minorBidi" w:cstheme="minorBidi"/>
          <w:sz w:val="20"/>
          <w:szCs w:val="20"/>
        </w:rPr>
        <w:t>cooling and is capable of producing 750Nm of torque</w:t>
      </w:r>
      <w:r w:rsidR="4D9BA8BF" w:rsidRPr="36659E37">
        <w:rPr>
          <w:rFonts w:asciiTheme="minorBidi" w:hAnsiTheme="minorBidi" w:cstheme="minorBidi"/>
          <w:sz w:val="20"/>
          <w:szCs w:val="20"/>
        </w:rPr>
        <w:t xml:space="preserve">. </w:t>
      </w:r>
    </w:p>
    <w:p w14:paraId="1732FC03" w14:textId="635373D0" w:rsidR="006941DD" w:rsidRPr="00205731" w:rsidRDefault="56E20182" w:rsidP="6F7BFFB8">
      <w:pPr>
        <w:spacing w:after="220" w:line="360" w:lineRule="auto"/>
        <w:rPr>
          <w:rFonts w:asciiTheme="minorBidi" w:hAnsiTheme="minorBidi" w:cstheme="minorBidi"/>
          <w:sz w:val="20"/>
          <w:szCs w:val="20"/>
        </w:rPr>
      </w:pPr>
      <w:r w:rsidRPr="6F7BFFB8">
        <w:rPr>
          <w:rFonts w:asciiTheme="minorBidi" w:hAnsiTheme="minorBidi" w:cstheme="minorBidi"/>
          <w:sz w:val="20"/>
          <w:szCs w:val="20"/>
        </w:rPr>
        <w:t>Defender Dakar</w:t>
      </w:r>
      <w:r w:rsidR="5CB87CD7" w:rsidRPr="6F7BFFB8">
        <w:rPr>
          <w:rFonts w:asciiTheme="minorBidi" w:hAnsiTheme="minorBidi" w:cstheme="minorBidi"/>
          <w:sz w:val="20"/>
          <w:szCs w:val="20"/>
        </w:rPr>
        <w:t xml:space="preserve"> will feature </w:t>
      </w:r>
      <w:r w:rsidR="6C64DCEC" w:rsidRPr="6F7BFFB8">
        <w:rPr>
          <w:rFonts w:asciiTheme="minorBidi" w:hAnsiTheme="minorBidi" w:cstheme="minorBidi"/>
          <w:sz w:val="20"/>
          <w:szCs w:val="20"/>
        </w:rPr>
        <w:t xml:space="preserve">a </w:t>
      </w:r>
      <w:r w:rsidRPr="6F7BFFB8">
        <w:rPr>
          <w:rFonts w:asciiTheme="minorBidi" w:hAnsiTheme="minorBidi" w:cstheme="minorBidi"/>
          <w:sz w:val="20"/>
          <w:szCs w:val="20"/>
        </w:rPr>
        <w:t>35-inch</w:t>
      </w:r>
      <w:r w:rsidR="6C64DCEC" w:rsidRPr="6F7BFFB8">
        <w:rPr>
          <w:rFonts w:asciiTheme="minorBidi" w:hAnsiTheme="minorBidi" w:cstheme="minorBidi"/>
          <w:sz w:val="20"/>
          <w:szCs w:val="20"/>
        </w:rPr>
        <w:t xml:space="preserve"> tyre package, with</w:t>
      </w:r>
      <w:r w:rsidRPr="6F7BFFB8">
        <w:rPr>
          <w:rFonts w:asciiTheme="minorBidi" w:hAnsiTheme="minorBidi" w:cstheme="minorBidi"/>
          <w:sz w:val="20"/>
          <w:szCs w:val="20"/>
        </w:rPr>
        <w:t xml:space="preserve"> Advanced All-Terrain Tyres on new forged 20-inch wheels</w:t>
      </w:r>
      <w:r w:rsidR="0A7F4CA3" w:rsidRPr="6F7BFFB8">
        <w:rPr>
          <w:rFonts w:asciiTheme="minorBidi" w:hAnsiTheme="minorBidi" w:cstheme="minorBidi"/>
          <w:sz w:val="20"/>
          <w:szCs w:val="20"/>
        </w:rPr>
        <w:t>,</w:t>
      </w:r>
      <w:r w:rsidR="682A6FF5" w:rsidRPr="6F7BFFB8">
        <w:rPr>
          <w:rFonts w:asciiTheme="minorBidi" w:hAnsiTheme="minorBidi" w:cstheme="minorBidi"/>
          <w:sz w:val="20"/>
          <w:szCs w:val="20"/>
        </w:rPr>
        <w:t xml:space="preserve"> alongside </w:t>
      </w:r>
      <w:r w:rsidR="00EB7387" w:rsidRPr="6F7BFFB8">
        <w:rPr>
          <w:rFonts w:asciiTheme="minorBidi" w:hAnsiTheme="minorBidi" w:cstheme="minorBidi"/>
          <w:sz w:val="20"/>
          <w:szCs w:val="20"/>
        </w:rPr>
        <w:t>c</w:t>
      </w:r>
      <w:r w:rsidR="682A6FF5" w:rsidRPr="6F7BFFB8">
        <w:rPr>
          <w:rFonts w:asciiTheme="minorBidi" w:hAnsiTheme="minorBidi" w:cstheme="minorBidi"/>
          <w:sz w:val="20"/>
          <w:szCs w:val="20"/>
        </w:rPr>
        <w:t xml:space="preserve">oil </w:t>
      </w:r>
      <w:r w:rsidR="00EB7387" w:rsidRPr="6F7BFFB8">
        <w:rPr>
          <w:rFonts w:asciiTheme="minorBidi" w:hAnsiTheme="minorBidi" w:cstheme="minorBidi"/>
          <w:sz w:val="20"/>
          <w:szCs w:val="20"/>
        </w:rPr>
        <w:t>s</w:t>
      </w:r>
      <w:r w:rsidR="682A6FF5" w:rsidRPr="6F7BFFB8">
        <w:rPr>
          <w:rFonts w:asciiTheme="minorBidi" w:hAnsiTheme="minorBidi" w:cstheme="minorBidi"/>
          <w:sz w:val="20"/>
          <w:szCs w:val="20"/>
        </w:rPr>
        <w:t>uspension with motorsport-</w:t>
      </w:r>
      <w:r w:rsidR="0CCB91FF" w:rsidRPr="6F7BFFB8">
        <w:rPr>
          <w:rFonts w:asciiTheme="minorBidi" w:hAnsiTheme="minorBidi" w:cstheme="minorBidi"/>
          <w:sz w:val="20"/>
          <w:szCs w:val="20"/>
        </w:rPr>
        <w:t>proven</w:t>
      </w:r>
      <w:r w:rsidR="682A6FF5" w:rsidRPr="6F7BFFB8">
        <w:rPr>
          <w:rFonts w:asciiTheme="minorBidi" w:hAnsiTheme="minorBidi" w:cstheme="minorBidi"/>
          <w:sz w:val="20"/>
          <w:szCs w:val="20"/>
        </w:rPr>
        <w:t xml:space="preserve"> Bilstein Advanced Dampers</w:t>
      </w:r>
      <w:r w:rsidR="74CB37D5" w:rsidRPr="6F7BFFB8">
        <w:rPr>
          <w:rFonts w:asciiTheme="minorBidi" w:hAnsiTheme="minorBidi" w:cstheme="minorBidi"/>
          <w:sz w:val="20"/>
          <w:szCs w:val="20"/>
        </w:rPr>
        <w:t xml:space="preserve">, new </w:t>
      </w:r>
      <w:r w:rsidR="3A7D66E1" w:rsidRPr="6F7BFFB8">
        <w:rPr>
          <w:rFonts w:asciiTheme="minorBidi" w:hAnsiTheme="minorBidi" w:cstheme="minorBidi"/>
          <w:sz w:val="20"/>
          <w:szCs w:val="20"/>
        </w:rPr>
        <w:t xml:space="preserve">Dunes </w:t>
      </w:r>
      <w:r w:rsidR="74CB37D5" w:rsidRPr="6F7BFFB8">
        <w:rPr>
          <w:rFonts w:asciiTheme="minorBidi" w:hAnsiTheme="minorBidi" w:cstheme="minorBidi"/>
          <w:sz w:val="20"/>
          <w:szCs w:val="20"/>
        </w:rPr>
        <w:t xml:space="preserve">and Gravel Drive modes, and </w:t>
      </w:r>
      <w:r w:rsidR="378F13D2" w:rsidRPr="6F7BFFB8">
        <w:rPr>
          <w:rFonts w:asciiTheme="minorBidi" w:hAnsiTheme="minorBidi" w:cstheme="minorBidi"/>
          <w:sz w:val="20"/>
          <w:szCs w:val="20"/>
        </w:rPr>
        <w:t xml:space="preserve">the </w:t>
      </w:r>
      <w:r w:rsidR="11F70A83" w:rsidRPr="6F7BFFB8">
        <w:rPr>
          <w:rFonts w:asciiTheme="minorBidi" w:hAnsiTheme="minorBidi" w:cstheme="minorBidi"/>
          <w:sz w:val="20"/>
          <w:szCs w:val="20"/>
        </w:rPr>
        <w:t xml:space="preserve">revolutionary </w:t>
      </w:r>
      <w:r w:rsidR="3E9BE71B" w:rsidRPr="6F7BFFB8">
        <w:rPr>
          <w:rFonts w:asciiTheme="minorBidi" w:hAnsiTheme="minorBidi" w:cstheme="minorBidi"/>
          <w:sz w:val="20"/>
          <w:szCs w:val="20"/>
        </w:rPr>
        <w:t>Flight Mode</w:t>
      </w:r>
      <w:r w:rsidR="15538E65" w:rsidRPr="6F7BFFB8">
        <w:rPr>
          <w:rFonts w:asciiTheme="minorBidi" w:hAnsiTheme="minorBidi" w:cstheme="minorBidi"/>
          <w:sz w:val="20"/>
          <w:szCs w:val="20"/>
        </w:rPr>
        <w:t xml:space="preserve"> which was originally d</w:t>
      </w:r>
      <w:r w:rsidR="378F13D2" w:rsidRPr="6F7BFFB8">
        <w:rPr>
          <w:rFonts w:asciiTheme="minorBidi" w:hAnsiTheme="minorBidi" w:cstheme="minorBidi"/>
          <w:sz w:val="20"/>
          <w:szCs w:val="20"/>
        </w:rPr>
        <w:t>eveloped for the competition car</w:t>
      </w:r>
      <w:r w:rsidR="00AF3DA0" w:rsidRPr="6F7BFFB8">
        <w:rPr>
          <w:rFonts w:asciiTheme="minorBidi" w:hAnsiTheme="minorBidi" w:cstheme="minorBidi"/>
          <w:sz w:val="20"/>
          <w:szCs w:val="20"/>
        </w:rPr>
        <w:t xml:space="preserve"> to</w:t>
      </w:r>
      <w:r w:rsidR="00EB7387" w:rsidRPr="6F7BFFB8">
        <w:rPr>
          <w:rFonts w:asciiTheme="minorBidi" w:hAnsiTheme="minorBidi" w:cstheme="minorBidi"/>
          <w:sz w:val="20"/>
          <w:szCs w:val="20"/>
        </w:rPr>
        <w:t xml:space="preserve"> </w:t>
      </w:r>
      <w:r w:rsidR="00AF3DA0" w:rsidRPr="6F7BFFB8">
        <w:rPr>
          <w:rFonts w:asciiTheme="minorBidi" w:hAnsiTheme="minorBidi" w:cstheme="minorBidi"/>
          <w:sz w:val="20"/>
          <w:szCs w:val="20"/>
        </w:rPr>
        <w:t>ensure</w:t>
      </w:r>
      <w:r w:rsidR="074C8060" w:rsidRPr="6F7BFFB8">
        <w:rPr>
          <w:rFonts w:asciiTheme="minorBidi" w:hAnsiTheme="minorBidi" w:cstheme="minorBidi"/>
          <w:sz w:val="20"/>
          <w:szCs w:val="20"/>
        </w:rPr>
        <w:t xml:space="preserve"> smooth landing</w:t>
      </w:r>
      <w:r w:rsidR="007F626A" w:rsidRPr="6F7BFFB8">
        <w:rPr>
          <w:rFonts w:asciiTheme="minorBidi" w:hAnsiTheme="minorBidi" w:cstheme="minorBidi"/>
          <w:sz w:val="20"/>
          <w:szCs w:val="20"/>
        </w:rPr>
        <w:t>s</w:t>
      </w:r>
      <w:r w:rsidR="074C8060" w:rsidRPr="6F7BFFB8">
        <w:rPr>
          <w:rFonts w:asciiTheme="minorBidi" w:hAnsiTheme="minorBidi" w:cstheme="minorBidi"/>
          <w:sz w:val="20"/>
          <w:szCs w:val="20"/>
        </w:rPr>
        <w:t xml:space="preserve"> on extreme and varied terrain</w:t>
      </w:r>
      <w:r w:rsidR="74CB37D5" w:rsidRPr="6F7BFFB8">
        <w:rPr>
          <w:rFonts w:asciiTheme="minorBidi" w:hAnsiTheme="minorBidi" w:cstheme="minorBidi"/>
          <w:sz w:val="20"/>
          <w:szCs w:val="20"/>
        </w:rPr>
        <w:t>.</w:t>
      </w:r>
    </w:p>
    <w:p w14:paraId="699234D5" w14:textId="0A3D7CDC" w:rsidR="0053405B" w:rsidRPr="00205731" w:rsidRDefault="00E33709" w:rsidP="00801FD0">
      <w:pPr>
        <w:spacing w:after="220" w:line="360" w:lineRule="auto"/>
        <w:rPr>
          <w:rFonts w:asciiTheme="minorBidi" w:hAnsiTheme="minorBidi" w:cstheme="minorBidi"/>
          <w:sz w:val="20"/>
          <w:szCs w:val="20"/>
        </w:rPr>
      </w:pPr>
      <w:r w:rsidRPr="00205731">
        <w:rPr>
          <w:rFonts w:asciiTheme="minorBidi" w:hAnsiTheme="minorBidi" w:cstheme="minorBidi"/>
          <w:sz w:val="20"/>
          <w:szCs w:val="20"/>
        </w:rPr>
        <w:t xml:space="preserve">Exterior details showcase its </w:t>
      </w:r>
      <w:r w:rsidR="0584A28E" w:rsidRPr="00205731">
        <w:rPr>
          <w:rFonts w:asciiTheme="minorBidi" w:hAnsiTheme="minorBidi" w:cstheme="minorBidi"/>
          <w:sz w:val="20"/>
          <w:szCs w:val="20"/>
        </w:rPr>
        <w:t>rally</w:t>
      </w:r>
      <w:r w:rsidR="074C8060" w:rsidRPr="00205731">
        <w:rPr>
          <w:rFonts w:asciiTheme="minorBidi" w:hAnsiTheme="minorBidi" w:cstheme="minorBidi"/>
          <w:sz w:val="20"/>
          <w:szCs w:val="20"/>
        </w:rPr>
        <w:t xml:space="preserve"> </w:t>
      </w:r>
      <w:r w:rsidR="0584A28E" w:rsidRPr="00205731">
        <w:rPr>
          <w:rFonts w:asciiTheme="minorBidi" w:hAnsiTheme="minorBidi" w:cstheme="minorBidi"/>
          <w:sz w:val="20"/>
          <w:szCs w:val="20"/>
        </w:rPr>
        <w:t>provenance</w:t>
      </w:r>
      <w:r w:rsidRPr="00205731">
        <w:rPr>
          <w:rFonts w:asciiTheme="minorBidi" w:hAnsiTheme="minorBidi" w:cstheme="minorBidi"/>
          <w:sz w:val="20"/>
          <w:szCs w:val="20"/>
        </w:rPr>
        <w:t>,</w:t>
      </w:r>
      <w:r w:rsidR="074C8060" w:rsidRPr="00205731">
        <w:rPr>
          <w:rFonts w:asciiTheme="minorBidi" w:hAnsiTheme="minorBidi" w:cstheme="minorBidi"/>
          <w:sz w:val="20"/>
          <w:szCs w:val="20"/>
        </w:rPr>
        <w:t xml:space="preserve"> with roof-mounted light pods, </w:t>
      </w:r>
      <w:r w:rsidR="44605A06" w:rsidRPr="00205731">
        <w:rPr>
          <w:rFonts w:asciiTheme="minorBidi" w:hAnsiTheme="minorBidi" w:cstheme="minorBidi"/>
          <w:sz w:val="20"/>
          <w:szCs w:val="20"/>
        </w:rPr>
        <w:t xml:space="preserve">a </w:t>
      </w:r>
      <w:r w:rsidR="7FCB6FC4" w:rsidRPr="00205731">
        <w:rPr>
          <w:rFonts w:asciiTheme="minorBidi" w:hAnsiTheme="minorBidi" w:cstheme="minorBidi"/>
          <w:sz w:val="20"/>
          <w:szCs w:val="20"/>
        </w:rPr>
        <w:t xml:space="preserve">fixed metal roof, </w:t>
      </w:r>
      <w:r w:rsidR="074C8060" w:rsidRPr="00205731">
        <w:rPr>
          <w:rFonts w:asciiTheme="minorBidi" w:hAnsiTheme="minorBidi" w:cstheme="minorBidi"/>
          <w:sz w:val="20"/>
          <w:szCs w:val="20"/>
        </w:rPr>
        <w:t xml:space="preserve">carbon </w:t>
      </w:r>
      <w:r w:rsidR="729CBABD" w:rsidRPr="00205731">
        <w:rPr>
          <w:rFonts w:asciiTheme="minorBidi" w:hAnsiTheme="minorBidi" w:cstheme="minorBidi"/>
          <w:sz w:val="20"/>
          <w:szCs w:val="20"/>
        </w:rPr>
        <w:t xml:space="preserve">fibre </w:t>
      </w:r>
      <w:r w:rsidR="074C8060" w:rsidRPr="00205731">
        <w:rPr>
          <w:rFonts w:asciiTheme="minorBidi" w:hAnsiTheme="minorBidi" w:cstheme="minorBidi"/>
          <w:sz w:val="20"/>
          <w:szCs w:val="20"/>
        </w:rPr>
        <w:t>raised air intakes, carbon fibre bonnet, extended wheel arches with exposed rivets</w:t>
      </w:r>
      <w:r w:rsidR="5D88612E" w:rsidRPr="00205731">
        <w:rPr>
          <w:rFonts w:asciiTheme="minorBidi" w:hAnsiTheme="minorBidi" w:cstheme="minorBidi"/>
          <w:sz w:val="20"/>
          <w:szCs w:val="20"/>
        </w:rPr>
        <w:t>, tailgate blanking plat</w:t>
      </w:r>
      <w:r w:rsidR="005101BC" w:rsidRPr="00205731">
        <w:rPr>
          <w:rFonts w:asciiTheme="minorBidi" w:hAnsiTheme="minorBidi" w:cstheme="minorBidi"/>
          <w:sz w:val="20"/>
          <w:szCs w:val="20"/>
        </w:rPr>
        <w:t>e</w:t>
      </w:r>
      <w:r w:rsidR="5D88612E" w:rsidRPr="00205731">
        <w:rPr>
          <w:rFonts w:asciiTheme="minorBidi" w:hAnsiTheme="minorBidi" w:cstheme="minorBidi"/>
          <w:sz w:val="20"/>
          <w:szCs w:val="20"/>
        </w:rPr>
        <w:t xml:space="preserve"> and </w:t>
      </w:r>
      <w:r w:rsidR="69E8DB50" w:rsidRPr="00205731">
        <w:rPr>
          <w:rFonts w:asciiTheme="minorBidi" w:hAnsiTheme="minorBidi" w:cstheme="minorBidi"/>
          <w:sz w:val="20"/>
          <w:szCs w:val="20"/>
        </w:rPr>
        <w:t xml:space="preserve">signature </w:t>
      </w:r>
      <w:r w:rsidR="5D88612E" w:rsidRPr="00205731">
        <w:rPr>
          <w:rFonts w:asciiTheme="minorBidi" w:hAnsiTheme="minorBidi" w:cstheme="minorBidi"/>
          <w:sz w:val="20"/>
          <w:szCs w:val="20"/>
        </w:rPr>
        <w:t xml:space="preserve">mud flaps. </w:t>
      </w:r>
      <w:r w:rsidR="7FCB6FC4" w:rsidRPr="00205731">
        <w:rPr>
          <w:rFonts w:asciiTheme="minorBidi" w:hAnsiTheme="minorBidi" w:cstheme="minorBidi"/>
          <w:sz w:val="20"/>
          <w:szCs w:val="20"/>
        </w:rPr>
        <w:t xml:space="preserve">An enhanced metal front undershield and underbody protection complete the race-inspired specification. </w:t>
      </w:r>
    </w:p>
    <w:p w14:paraId="3E819400" w14:textId="6BA68D3C" w:rsidR="000B5351" w:rsidRPr="009B579E" w:rsidRDefault="35641B72" w:rsidP="00801FD0">
      <w:pPr>
        <w:spacing w:after="220" w:line="360" w:lineRule="auto"/>
        <w:rPr>
          <w:rFonts w:asciiTheme="minorBidi" w:hAnsiTheme="minorBidi" w:cstheme="minorBidi"/>
          <w:sz w:val="20"/>
          <w:szCs w:val="20"/>
        </w:rPr>
      </w:pPr>
      <w:r w:rsidRPr="00611E0A">
        <w:rPr>
          <w:rFonts w:asciiTheme="minorBidi" w:hAnsiTheme="minorBidi" w:cstheme="minorBidi"/>
          <w:b/>
          <w:bCs/>
          <w:sz w:val="20"/>
          <w:szCs w:val="20"/>
        </w:rPr>
        <w:t>Mark Cameron, Managing Director, Defender</w:t>
      </w:r>
      <w:r w:rsidRPr="00914CA0">
        <w:rPr>
          <w:rFonts w:ascii="Calibri" w:hAnsi="Calibri"/>
          <w:b/>
          <w:bCs/>
          <w:sz w:val="20"/>
          <w:szCs w:val="20"/>
        </w:rPr>
        <w:t xml:space="preserve">, </w:t>
      </w:r>
      <w:r w:rsidRPr="00E74021">
        <w:rPr>
          <w:rFonts w:asciiTheme="minorBidi" w:hAnsiTheme="minorBidi" w:cstheme="minorBidi"/>
          <w:sz w:val="20"/>
          <w:szCs w:val="20"/>
        </w:rPr>
        <w:t>said</w:t>
      </w:r>
      <w:r w:rsidRPr="00E74021">
        <w:rPr>
          <w:rFonts w:asciiTheme="minorBidi" w:hAnsiTheme="minorBidi" w:cstheme="minorBidi"/>
          <w:b/>
          <w:bCs/>
          <w:sz w:val="20"/>
          <w:szCs w:val="20"/>
        </w:rPr>
        <w:t xml:space="preserve">: </w:t>
      </w:r>
      <w:r w:rsidRPr="009B579E">
        <w:rPr>
          <w:rFonts w:asciiTheme="minorBidi" w:hAnsiTheme="minorBidi" w:cstheme="minorBidi"/>
          <w:sz w:val="20"/>
          <w:szCs w:val="20"/>
        </w:rPr>
        <w:t>“</w:t>
      </w:r>
      <w:r w:rsidR="0B93D7D0" w:rsidRPr="009B579E">
        <w:rPr>
          <w:rFonts w:asciiTheme="minorBidi" w:hAnsiTheme="minorBidi" w:cstheme="minorBidi"/>
          <w:sz w:val="20"/>
          <w:szCs w:val="20"/>
        </w:rPr>
        <w:t>We</w:t>
      </w:r>
      <w:r w:rsidR="3AD14173" w:rsidRPr="009B579E">
        <w:rPr>
          <w:rFonts w:asciiTheme="minorBidi" w:hAnsiTheme="minorBidi" w:cstheme="minorBidi"/>
          <w:sz w:val="20"/>
          <w:szCs w:val="20"/>
        </w:rPr>
        <w:t>’ve</w:t>
      </w:r>
      <w:r w:rsidR="0B93D7D0" w:rsidRPr="009B579E">
        <w:rPr>
          <w:rFonts w:asciiTheme="minorBidi" w:hAnsiTheme="minorBidi" w:cstheme="minorBidi"/>
          <w:sz w:val="20"/>
          <w:szCs w:val="20"/>
        </w:rPr>
        <w:t xml:space="preserve"> pushed our engineers to go further than they’ve ever gone before.</w:t>
      </w:r>
      <w:r w:rsidR="7C550BAD" w:rsidRPr="009B579E">
        <w:rPr>
          <w:rFonts w:asciiTheme="minorBidi" w:hAnsiTheme="minorBidi" w:cstheme="minorBidi"/>
          <w:sz w:val="20"/>
          <w:szCs w:val="20"/>
        </w:rPr>
        <w:t xml:space="preserve"> First</w:t>
      </w:r>
      <w:r w:rsidR="3AD14173" w:rsidRPr="009B579E">
        <w:rPr>
          <w:rFonts w:asciiTheme="minorBidi" w:hAnsiTheme="minorBidi" w:cstheme="minorBidi"/>
          <w:sz w:val="20"/>
          <w:szCs w:val="20"/>
        </w:rPr>
        <w:t>,</w:t>
      </w:r>
      <w:r w:rsidR="7C550BAD" w:rsidRPr="009B579E">
        <w:rPr>
          <w:rFonts w:asciiTheme="minorBidi" w:hAnsiTheme="minorBidi" w:cstheme="minorBidi"/>
          <w:sz w:val="20"/>
          <w:szCs w:val="20"/>
        </w:rPr>
        <w:t xml:space="preserve"> we evolved Defender OCTA into D7X-R and then we asked</w:t>
      </w:r>
      <w:r w:rsidR="00B65CB2" w:rsidRPr="009B579E">
        <w:rPr>
          <w:rFonts w:asciiTheme="minorBidi" w:hAnsiTheme="minorBidi" w:cstheme="minorBidi"/>
          <w:sz w:val="20"/>
          <w:szCs w:val="20"/>
        </w:rPr>
        <w:t>:</w:t>
      </w:r>
      <w:r w:rsidR="7C550BAD" w:rsidRPr="009B579E">
        <w:rPr>
          <w:rFonts w:asciiTheme="minorBidi" w:hAnsiTheme="minorBidi" w:cstheme="minorBidi"/>
          <w:sz w:val="20"/>
          <w:szCs w:val="20"/>
        </w:rPr>
        <w:t xml:space="preserve"> could we </w:t>
      </w:r>
      <w:r w:rsidR="3AD14173" w:rsidRPr="009B579E">
        <w:rPr>
          <w:rFonts w:asciiTheme="minorBidi" w:hAnsiTheme="minorBidi" w:cstheme="minorBidi"/>
          <w:sz w:val="20"/>
          <w:szCs w:val="20"/>
        </w:rPr>
        <w:t>make th</w:t>
      </w:r>
      <w:r w:rsidR="261A7D47" w:rsidRPr="009B579E">
        <w:rPr>
          <w:rFonts w:asciiTheme="minorBidi" w:hAnsiTheme="minorBidi" w:cstheme="minorBidi"/>
          <w:sz w:val="20"/>
          <w:szCs w:val="20"/>
        </w:rPr>
        <w:t>e</w:t>
      </w:r>
      <w:r w:rsidR="3AD14173" w:rsidRPr="009B579E">
        <w:rPr>
          <w:rFonts w:asciiTheme="minorBidi" w:hAnsiTheme="minorBidi" w:cstheme="minorBidi"/>
          <w:sz w:val="20"/>
          <w:szCs w:val="20"/>
        </w:rPr>
        <w:t xml:space="preserve"> Dakar Rally-winning </w:t>
      </w:r>
      <w:r w:rsidR="60648710" w:rsidRPr="009B579E">
        <w:rPr>
          <w:rFonts w:asciiTheme="minorBidi" w:hAnsiTheme="minorBidi" w:cstheme="minorBidi"/>
          <w:sz w:val="20"/>
          <w:szCs w:val="20"/>
        </w:rPr>
        <w:t>D7X-R</w:t>
      </w:r>
      <w:r w:rsidR="3AD14173" w:rsidRPr="009B579E">
        <w:rPr>
          <w:rFonts w:asciiTheme="minorBidi" w:hAnsiTheme="minorBidi" w:cstheme="minorBidi"/>
          <w:sz w:val="20"/>
          <w:szCs w:val="20"/>
        </w:rPr>
        <w:t xml:space="preserve"> road legal? </w:t>
      </w:r>
      <w:r w:rsidR="088C3EE2" w:rsidRPr="009B579E">
        <w:rPr>
          <w:rFonts w:asciiTheme="minorBidi" w:hAnsiTheme="minorBidi" w:cstheme="minorBidi"/>
          <w:sz w:val="20"/>
          <w:szCs w:val="20"/>
        </w:rPr>
        <w:t>The result is the Defender Dakar</w:t>
      </w:r>
      <w:r w:rsidR="088C3EE2" w:rsidRPr="0D4AD822">
        <w:rPr>
          <w:rFonts w:asciiTheme="minorBidi" w:hAnsiTheme="minorBidi" w:cstheme="minorBidi"/>
          <w:sz w:val="20"/>
          <w:szCs w:val="20"/>
        </w:rPr>
        <w:t>.</w:t>
      </w:r>
      <w:r w:rsidR="2010F101" w:rsidRPr="0D4AD822">
        <w:rPr>
          <w:rFonts w:asciiTheme="minorBidi" w:hAnsiTheme="minorBidi" w:cstheme="minorBidi"/>
          <w:sz w:val="20"/>
          <w:szCs w:val="20"/>
        </w:rPr>
        <w:t>"</w:t>
      </w:r>
    </w:p>
    <w:p w14:paraId="0A7C0DE5" w14:textId="640E2A34" w:rsidR="00B92E47" w:rsidRPr="009B579E" w:rsidRDefault="2010F101" w:rsidP="00801FD0">
      <w:pPr>
        <w:spacing w:after="220" w:line="360" w:lineRule="auto"/>
        <w:rPr>
          <w:rFonts w:asciiTheme="minorBidi" w:hAnsiTheme="minorBidi" w:cstheme="minorBidi"/>
          <w:sz w:val="20"/>
          <w:szCs w:val="20"/>
        </w:rPr>
      </w:pPr>
      <w:r w:rsidRPr="32376958">
        <w:rPr>
          <w:rFonts w:asciiTheme="minorBidi" w:hAnsiTheme="minorBidi" w:cstheme="minorBidi"/>
          <w:sz w:val="20"/>
          <w:szCs w:val="20"/>
        </w:rPr>
        <w:lastRenderedPageBreak/>
        <w:t>"</w:t>
      </w:r>
      <w:r w:rsidR="151AB07E" w:rsidRPr="009B579E">
        <w:rPr>
          <w:rFonts w:asciiTheme="minorBidi" w:hAnsiTheme="minorBidi" w:cstheme="minorBidi"/>
          <w:sz w:val="20"/>
          <w:szCs w:val="20"/>
        </w:rPr>
        <w:t>It’s the ultimate expression of adventure and is a true r</w:t>
      </w:r>
      <w:r w:rsidR="5B3FA77C" w:rsidRPr="009B579E">
        <w:rPr>
          <w:rFonts w:asciiTheme="minorBidi" w:hAnsiTheme="minorBidi" w:cstheme="minorBidi"/>
          <w:sz w:val="20"/>
          <w:szCs w:val="20"/>
        </w:rPr>
        <w:t xml:space="preserve">eflection of </w:t>
      </w:r>
      <w:r w:rsidR="6F409648" w:rsidRPr="009B579E">
        <w:rPr>
          <w:rFonts w:asciiTheme="minorBidi" w:hAnsiTheme="minorBidi" w:cstheme="minorBidi"/>
          <w:sz w:val="20"/>
          <w:szCs w:val="20"/>
        </w:rPr>
        <w:t xml:space="preserve">how </w:t>
      </w:r>
      <w:r w:rsidR="5B3FA77C" w:rsidRPr="009B579E">
        <w:rPr>
          <w:rFonts w:asciiTheme="minorBidi" w:hAnsiTheme="minorBidi" w:cstheme="minorBidi"/>
          <w:sz w:val="20"/>
          <w:szCs w:val="20"/>
        </w:rPr>
        <w:t xml:space="preserve">we embrace the impossible. It embodies not only the spirit of the Defender Rally team </w:t>
      </w:r>
      <w:r w:rsidR="18E2DA80" w:rsidRPr="009B579E">
        <w:rPr>
          <w:rFonts w:asciiTheme="minorBidi" w:hAnsiTheme="minorBidi" w:cstheme="minorBidi"/>
          <w:sz w:val="20"/>
          <w:szCs w:val="20"/>
        </w:rPr>
        <w:t xml:space="preserve">but </w:t>
      </w:r>
      <w:r w:rsidR="06397425" w:rsidRPr="009B579E">
        <w:rPr>
          <w:rFonts w:asciiTheme="minorBidi" w:hAnsiTheme="minorBidi" w:cstheme="minorBidi"/>
          <w:sz w:val="20"/>
          <w:szCs w:val="20"/>
          <w:lang w:val="en-US"/>
        </w:rPr>
        <w:t xml:space="preserve">our </w:t>
      </w:r>
      <w:r w:rsidR="18E2DA80" w:rsidRPr="009B579E">
        <w:rPr>
          <w:rFonts w:asciiTheme="minorBidi" w:hAnsiTheme="minorBidi" w:cstheme="minorBidi"/>
          <w:sz w:val="20"/>
          <w:szCs w:val="20"/>
          <w:lang w:val="en-US"/>
        </w:rPr>
        <w:t>continued and historic legacy of off-road innovation. This limited</w:t>
      </w:r>
      <w:r w:rsidR="00B65CB2" w:rsidRPr="009B579E">
        <w:rPr>
          <w:rFonts w:asciiTheme="minorBidi" w:hAnsiTheme="minorBidi" w:cstheme="minorBidi"/>
          <w:sz w:val="20"/>
          <w:szCs w:val="20"/>
          <w:lang w:val="en-US"/>
        </w:rPr>
        <w:t>-</w:t>
      </w:r>
      <w:r w:rsidR="18E2DA80" w:rsidRPr="009B579E">
        <w:rPr>
          <w:rFonts w:asciiTheme="minorBidi" w:hAnsiTheme="minorBidi" w:cstheme="minorBidi"/>
          <w:sz w:val="20"/>
          <w:szCs w:val="20"/>
          <w:lang w:val="en-US"/>
        </w:rPr>
        <w:t>run model will showcase everything we</w:t>
      </w:r>
      <w:r w:rsidR="000B5351" w:rsidRPr="009B579E">
        <w:rPr>
          <w:rFonts w:asciiTheme="minorBidi" w:hAnsiTheme="minorBidi" w:cstheme="minorBidi"/>
          <w:sz w:val="20"/>
          <w:szCs w:val="20"/>
          <w:lang w:val="en-US"/>
        </w:rPr>
        <w:t>’</w:t>
      </w:r>
      <w:r w:rsidR="18E2DA80" w:rsidRPr="009B579E">
        <w:rPr>
          <w:rFonts w:asciiTheme="minorBidi" w:hAnsiTheme="minorBidi" w:cstheme="minorBidi"/>
          <w:sz w:val="20"/>
          <w:szCs w:val="20"/>
          <w:lang w:val="en-US"/>
        </w:rPr>
        <w:t xml:space="preserve">ve </w:t>
      </w:r>
      <w:r w:rsidR="63D595AD" w:rsidRPr="009B579E">
        <w:rPr>
          <w:rFonts w:asciiTheme="minorBidi" w:hAnsiTheme="minorBidi" w:cstheme="minorBidi"/>
          <w:sz w:val="20"/>
          <w:szCs w:val="20"/>
          <w:lang w:val="en-US"/>
        </w:rPr>
        <w:t>learn</w:t>
      </w:r>
      <w:r w:rsidR="00B65CB2" w:rsidRPr="009B579E">
        <w:rPr>
          <w:rFonts w:asciiTheme="minorBidi" w:hAnsiTheme="minorBidi" w:cstheme="minorBidi"/>
          <w:sz w:val="20"/>
          <w:szCs w:val="20"/>
          <w:lang w:val="en-US"/>
        </w:rPr>
        <w:t>ed</w:t>
      </w:r>
      <w:r w:rsidR="63D595AD" w:rsidRPr="009B579E">
        <w:rPr>
          <w:rFonts w:asciiTheme="minorBidi" w:hAnsiTheme="minorBidi" w:cstheme="minorBidi"/>
          <w:sz w:val="20"/>
          <w:szCs w:val="20"/>
          <w:lang w:val="en-US"/>
        </w:rPr>
        <w:t xml:space="preserve"> in</w:t>
      </w:r>
      <w:r w:rsidR="18E2DA80" w:rsidRPr="009B579E">
        <w:rPr>
          <w:rFonts w:asciiTheme="minorBidi" w:hAnsiTheme="minorBidi" w:cstheme="minorBidi"/>
          <w:sz w:val="20"/>
          <w:szCs w:val="20"/>
          <w:lang w:val="en-US"/>
        </w:rPr>
        <w:t xml:space="preserve"> some of the toughest environments and most competitive conditions </w:t>
      </w:r>
      <w:r w:rsidR="412E728D" w:rsidRPr="009B579E">
        <w:rPr>
          <w:rFonts w:asciiTheme="minorBidi" w:hAnsiTheme="minorBidi" w:cstheme="minorBidi"/>
          <w:sz w:val="20"/>
          <w:szCs w:val="20"/>
          <w:lang w:val="en-US"/>
        </w:rPr>
        <w:t>imaginable</w:t>
      </w:r>
      <w:r w:rsidR="18E2DA80" w:rsidRPr="009B579E">
        <w:rPr>
          <w:rFonts w:asciiTheme="minorBidi" w:hAnsiTheme="minorBidi" w:cstheme="minorBidi"/>
          <w:sz w:val="20"/>
          <w:szCs w:val="20"/>
          <w:lang w:val="en-US"/>
        </w:rPr>
        <w:t>. An authentic Defender, made from unstoppable DNA.”</w:t>
      </w:r>
    </w:p>
    <w:p w14:paraId="4B1028EF" w14:textId="256B329F" w:rsidR="00B92E47" w:rsidRPr="00E74021" w:rsidRDefault="79FC4C0C" w:rsidP="00801FD0">
      <w:pPr>
        <w:spacing w:after="220" w:line="360" w:lineRule="auto"/>
        <w:rPr>
          <w:rFonts w:asciiTheme="minorBidi" w:hAnsiTheme="minorBidi" w:cstheme="minorBidi"/>
          <w:sz w:val="20"/>
          <w:szCs w:val="20"/>
        </w:rPr>
      </w:pPr>
      <w:r w:rsidRPr="00E74021">
        <w:rPr>
          <w:rFonts w:asciiTheme="minorBidi" w:hAnsiTheme="minorBidi" w:cstheme="minorBidi"/>
          <w:sz w:val="20"/>
          <w:szCs w:val="20"/>
        </w:rPr>
        <w:t xml:space="preserve">Defender Dakar will be </w:t>
      </w:r>
      <w:r w:rsidR="73B7EE26" w:rsidRPr="00E74021">
        <w:rPr>
          <w:rFonts w:asciiTheme="minorBidi" w:hAnsiTheme="minorBidi" w:cstheme="minorBidi"/>
          <w:sz w:val="20"/>
          <w:szCs w:val="20"/>
        </w:rPr>
        <w:t>available</w:t>
      </w:r>
      <w:r w:rsidRPr="00E74021">
        <w:rPr>
          <w:rFonts w:asciiTheme="minorBidi" w:hAnsiTheme="minorBidi" w:cstheme="minorBidi"/>
          <w:sz w:val="20"/>
          <w:szCs w:val="20"/>
        </w:rPr>
        <w:t xml:space="preserve"> with </w:t>
      </w:r>
      <w:r w:rsidR="73B7EE26" w:rsidRPr="00E74021">
        <w:rPr>
          <w:rFonts w:asciiTheme="minorBidi" w:hAnsiTheme="minorBidi" w:cstheme="minorBidi"/>
          <w:sz w:val="20"/>
          <w:szCs w:val="20"/>
        </w:rPr>
        <w:t xml:space="preserve">a range of colour options, </w:t>
      </w:r>
      <w:r w:rsidR="25FF257B" w:rsidRPr="00E74021">
        <w:rPr>
          <w:rFonts w:asciiTheme="minorBidi" w:hAnsiTheme="minorBidi" w:cstheme="minorBidi"/>
          <w:sz w:val="20"/>
          <w:szCs w:val="20"/>
        </w:rPr>
        <w:t>headlined by</w:t>
      </w:r>
      <w:r w:rsidR="73B7EE26" w:rsidRPr="00E74021">
        <w:rPr>
          <w:rFonts w:asciiTheme="minorBidi" w:hAnsiTheme="minorBidi" w:cstheme="minorBidi"/>
          <w:sz w:val="20"/>
          <w:szCs w:val="20"/>
        </w:rPr>
        <w:t xml:space="preserve"> </w:t>
      </w:r>
      <w:r w:rsidR="7A7850C2" w:rsidRPr="00E74021">
        <w:rPr>
          <w:rFonts w:asciiTheme="minorBidi" w:hAnsiTheme="minorBidi" w:cstheme="minorBidi"/>
          <w:sz w:val="20"/>
          <w:szCs w:val="20"/>
        </w:rPr>
        <w:t>the</w:t>
      </w:r>
      <w:r w:rsidR="73B7EE26" w:rsidRPr="00E74021">
        <w:rPr>
          <w:rFonts w:asciiTheme="minorBidi" w:hAnsiTheme="minorBidi" w:cstheme="minorBidi"/>
          <w:sz w:val="20"/>
          <w:szCs w:val="20"/>
        </w:rPr>
        <w:t xml:space="preserve"> signature Dakar Sand body and Yanbu Turquoise roof </w:t>
      </w:r>
      <w:r w:rsidR="25FF257B" w:rsidRPr="00E74021">
        <w:rPr>
          <w:rFonts w:asciiTheme="minorBidi" w:hAnsiTheme="minorBidi" w:cstheme="minorBidi"/>
          <w:sz w:val="20"/>
          <w:szCs w:val="20"/>
        </w:rPr>
        <w:t xml:space="preserve">combination </w:t>
      </w:r>
      <w:r w:rsidR="2924DFA7" w:rsidRPr="00E74021">
        <w:rPr>
          <w:rFonts w:asciiTheme="minorBidi" w:hAnsiTheme="minorBidi" w:cstheme="minorBidi"/>
          <w:sz w:val="20"/>
          <w:szCs w:val="20"/>
        </w:rPr>
        <w:t>inspired by</w:t>
      </w:r>
      <w:r w:rsidR="7A7850C2" w:rsidRPr="00E74021">
        <w:rPr>
          <w:rFonts w:asciiTheme="minorBidi" w:hAnsiTheme="minorBidi" w:cstheme="minorBidi"/>
          <w:sz w:val="20"/>
          <w:szCs w:val="20"/>
        </w:rPr>
        <w:t xml:space="preserve"> the</w:t>
      </w:r>
      <w:r w:rsidR="2924DFA7" w:rsidRPr="00E74021">
        <w:rPr>
          <w:rFonts w:asciiTheme="minorBidi" w:hAnsiTheme="minorBidi" w:cstheme="minorBidi"/>
          <w:sz w:val="20"/>
          <w:szCs w:val="20"/>
        </w:rPr>
        <w:t xml:space="preserve"> race-winning</w:t>
      </w:r>
      <w:r w:rsidR="7A7850C2" w:rsidRPr="00E74021">
        <w:rPr>
          <w:rFonts w:asciiTheme="minorBidi" w:hAnsiTheme="minorBidi" w:cstheme="minorBidi"/>
          <w:sz w:val="20"/>
          <w:szCs w:val="20"/>
        </w:rPr>
        <w:t xml:space="preserve"> D7X-R livery. </w:t>
      </w:r>
      <w:r w:rsidR="27262A62" w:rsidRPr="00E74021">
        <w:rPr>
          <w:rFonts w:asciiTheme="minorBidi" w:hAnsiTheme="minorBidi" w:cstheme="minorBidi"/>
          <w:sz w:val="20"/>
          <w:szCs w:val="20"/>
        </w:rPr>
        <w:t xml:space="preserve">The </w:t>
      </w:r>
      <w:r w:rsidR="7A7850C2" w:rsidRPr="00E74021">
        <w:rPr>
          <w:rFonts w:asciiTheme="minorBidi" w:hAnsiTheme="minorBidi" w:cstheme="minorBidi"/>
          <w:sz w:val="20"/>
          <w:szCs w:val="20"/>
        </w:rPr>
        <w:t xml:space="preserve">Matte </w:t>
      </w:r>
      <w:r w:rsidR="27262A62" w:rsidRPr="00E74021">
        <w:rPr>
          <w:rFonts w:asciiTheme="minorBidi" w:hAnsiTheme="minorBidi" w:cstheme="minorBidi"/>
          <w:sz w:val="20"/>
          <w:szCs w:val="20"/>
        </w:rPr>
        <w:t>P</w:t>
      </w:r>
      <w:r w:rsidR="7A7850C2" w:rsidRPr="00E74021">
        <w:rPr>
          <w:rFonts w:asciiTheme="minorBidi" w:hAnsiTheme="minorBidi" w:cstheme="minorBidi"/>
          <w:sz w:val="20"/>
          <w:szCs w:val="20"/>
        </w:rPr>
        <w:t xml:space="preserve">rotective </w:t>
      </w:r>
      <w:r w:rsidR="27262A62" w:rsidRPr="00E74021">
        <w:rPr>
          <w:rFonts w:asciiTheme="minorBidi" w:hAnsiTheme="minorBidi" w:cstheme="minorBidi"/>
          <w:sz w:val="20"/>
          <w:szCs w:val="20"/>
        </w:rPr>
        <w:t>F</w:t>
      </w:r>
      <w:r w:rsidR="7A7850C2" w:rsidRPr="00E74021">
        <w:rPr>
          <w:rFonts w:asciiTheme="minorBidi" w:hAnsiTheme="minorBidi" w:cstheme="minorBidi"/>
          <w:sz w:val="20"/>
          <w:szCs w:val="20"/>
        </w:rPr>
        <w:t>ilm is optional with Narvik Black and Alaska White.</w:t>
      </w:r>
    </w:p>
    <w:p w14:paraId="2B7633AF" w14:textId="0BDDC7F0" w:rsidR="00890FDB" w:rsidRPr="00E74021" w:rsidRDefault="7A7850C2" w:rsidP="00801FD0">
      <w:pPr>
        <w:spacing w:after="220" w:line="360" w:lineRule="auto"/>
        <w:rPr>
          <w:rFonts w:asciiTheme="minorBidi" w:hAnsiTheme="minorBidi" w:cstheme="minorBidi"/>
          <w:sz w:val="20"/>
          <w:szCs w:val="20"/>
        </w:rPr>
      </w:pPr>
      <w:r w:rsidRPr="00E74021">
        <w:rPr>
          <w:rFonts w:asciiTheme="minorBidi" w:hAnsiTheme="minorBidi" w:cstheme="minorBidi"/>
          <w:sz w:val="20"/>
          <w:szCs w:val="20"/>
        </w:rPr>
        <w:t xml:space="preserve">Inside, the </w:t>
      </w:r>
      <w:r w:rsidR="1D7826C5" w:rsidRPr="00E74021">
        <w:rPr>
          <w:rFonts w:asciiTheme="minorBidi" w:hAnsiTheme="minorBidi" w:cstheme="minorBidi"/>
          <w:sz w:val="20"/>
          <w:szCs w:val="20"/>
        </w:rPr>
        <w:t>limited-edition</w:t>
      </w:r>
      <w:r w:rsidR="704579F2" w:rsidRPr="00E74021">
        <w:rPr>
          <w:rFonts w:asciiTheme="minorBidi" w:hAnsiTheme="minorBidi" w:cstheme="minorBidi"/>
          <w:sz w:val="20"/>
          <w:szCs w:val="20"/>
        </w:rPr>
        <w:t xml:space="preserve"> </w:t>
      </w:r>
      <w:r w:rsidR="1D7826C5" w:rsidRPr="00E74021">
        <w:rPr>
          <w:rFonts w:asciiTheme="minorBidi" w:hAnsiTheme="minorBidi" w:cstheme="minorBidi"/>
          <w:sz w:val="20"/>
          <w:szCs w:val="20"/>
        </w:rPr>
        <w:t xml:space="preserve">model </w:t>
      </w:r>
      <w:r w:rsidR="2F69F07B" w:rsidRPr="00E74021">
        <w:rPr>
          <w:rFonts w:asciiTheme="minorBidi" w:hAnsiTheme="minorBidi" w:cstheme="minorBidi"/>
          <w:sz w:val="20"/>
          <w:szCs w:val="20"/>
        </w:rPr>
        <w:t xml:space="preserve">will </w:t>
      </w:r>
      <w:r w:rsidR="704579F2" w:rsidRPr="00E74021">
        <w:rPr>
          <w:rFonts w:asciiTheme="minorBidi" w:hAnsiTheme="minorBidi" w:cstheme="minorBidi"/>
          <w:sz w:val="20"/>
          <w:szCs w:val="20"/>
        </w:rPr>
        <w:t xml:space="preserve">combine </w:t>
      </w:r>
      <w:r w:rsidR="65674EBD" w:rsidRPr="00E74021">
        <w:rPr>
          <w:rFonts w:asciiTheme="minorBidi" w:hAnsiTheme="minorBidi" w:cstheme="minorBidi"/>
          <w:sz w:val="20"/>
          <w:szCs w:val="20"/>
        </w:rPr>
        <w:t>rally-inspired details</w:t>
      </w:r>
      <w:r w:rsidR="704579F2" w:rsidRPr="00E74021">
        <w:rPr>
          <w:rFonts w:asciiTheme="minorBidi" w:hAnsiTheme="minorBidi" w:cstheme="minorBidi"/>
          <w:sz w:val="20"/>
          <w:szCs w:val="20"/>
        </w:rPr>
        <w:t xml:space="preserve"> with </w:t>
      </w:r>
      <w:r w:rsidR="65674EBD" w:rsidRPr="00E74021">
        <w:rPr>
          <w:rFonts w:asciiTheme="minorBidi" w:hAnsiTheme="minorBidi" w:cstheme="minorBidi"/>
          <w:sz w:val="20"/>
          <w:szCs w:val="20"/>
        </w:rPr>
        <w:t>tough luxury.</w:t>
      </w:r>
      <w:r w:rsidR="6E06E7DB" w:rsidRPr="00E74021">
        <w:rPr>
          <w:rFonts w:asciiTheme="minorBidi" w:hAnsiTheme="minorBidi" w:cstheme="minorBidi"/>
          <w:sz w:val="20"/>
          <w:szCs w:val="20"/>
        </w:rPr>
        <w:t xml:space="preserve"> </w:t>
      </w:r>
      <w:r w:rsidR="609674AC" w:rsidRPr="00E74021">
        <w:rPr>
          <w:rFonts w:asciiTheme="minorBidi" w:hAnsiTheme="minorBidi" w:cstheme="minorBidi"/>
          <w:sz w:val="20"/>
          <w:szCs w:val="20"/>
        </w:rPr>
        <w:t xml:space="preserve">It will feature a </w:t>
      </w:r>
      <w:r w:rsidR="6E06E7DB" w:rsidRPr="00E74021">
        <w:rPr>
          <w:rFonts w:asciiTheme="minorBidi" w:hAnsiTheme="minorBidi" w:cstheme="minorBidi"/>
          <w:sz w:val="20"/>
          <w:szCs w:val="20"/>
        </w:rPr>
        <w:t xml:space="preserve">2+2 seating configuration </w:t>
      </w:r>
      <w:r w:rsidR="0949C06D" w:rsidRPr="00E74021">
        <w:rPr>
          <w:rFonts w:asciiTheme="minorBidi" w:hAnsiTheme="minorBidi" w:cstheme="minorBidi"/>
          <w:sz w:val="20"/>
          <w:szCs w:val="20"/>
        </w:rPr>
        <w:t xml:space="preserve">with </w:t>
      </w:r>
      <w:r w:rsidR="6E06E7DB" w:rsidRPr="00E74021">
        <w:rPr>
          <w:rFonts w:asciiTheme="minorBidi" w:hAnsiTheme="minorBidi" w:cstheme="minorBidi"/>
          <w:sz w:val="20"/>
          <w:szCs w:val="20"/>
        </w:rPr>
        <w:t>row</w:t>
      </w:r>
      <w:r w:rsidR="00DC34A9" w:rsidRPr="00E74021">
        <w:rPr>
          <w:rFonts w:asciiTheme="minorBidi" w:hAnsiTheme="minorBidi" w:cstheme="minorBidi"/>
          <w:sz w:val="20"/>
          <w:szCs w:val="20"/>
        </w:rPr>
        <w:t>-</w:t>
      </w:r>
      <w:r w:rsidR="6E06E7DB" w:rsidRPr="00E74021">
        <w:rPr>
          <w:rFonts w:asciiTheme="minorBidi" w:hAnsiTheme="minorBidi" w:cstheme="minorBidi"/>
          <w:sz w:val="20"/>
          <w:szCs w:val="20"/>
        </w:rPr>
        <w:t>one race seats</w:t>
      </w:r>
      <w:r w:rsidR="7E621D94" w:rsidRPr="00E74021">
        <w:rPr>
          <w:rFonts w:asciiTheme="minorBidi" w:hAnsiTheme="minorBidi" w:cstheme="minorBidi"/>
          <w:sz w:val="20"/>
          <w:szCs w:val="20"/>
        </w:rPr>
        <w:t xml:space="preserve"> specifically</w:t>
      </w:r>
      <w:r w:rsidR="6E06E7DB" w:rsidRPr="00E74021">
        <w:rPr>
          <w:rFonts w:asciiTheme="minorBidi" w:hAnsiTheme="minorBidi" w:cstheme="minorBidi"/>
          <w:sz w:val="20"/>
          <w:szCs w:val="20"/>
        </w:rPr>
        <w:t xml:space="preserve"> designed for Defender Dakar</w:t>
      </w:r>
      <w:r w:rsidR="7E621D94" w:rsidRPr="00E74021">
        <w:rPr>
          <w:rFonts w:asciiTheme="minorBidi" w:hAnsiTheme="minorBidi" w:cstheme="minorBidi"/>
          <w:sz w:val="20"/>
          <w:szCs w:val="20"/>
        </w:rPr>
        <w:t>.</w:t>
      </w:r>
      <w:r w:rsidR="61F8E39A" w:rsidRPr="00E74021">
        <w:rPr>
          <w:rFonts w:asciiTheme="minorBidi" w:hAnsiTheme="minorBidi" w:cstheme="minorBidi"/>
          <w:sz w:val="20"/>
          <w:szCs w:val="20"/>
        </w:rPr>
        <w:t xml:space="preserve"> </w:t>
      </w:r>
      <w:r w:rsidR="0009C0B0" w:rsidRPr="00E74021">
        <w:rPr>
          <w:rFonts w:asciiTheme="minorBidi" w:hAnsiTheme="minorBidi" w:cstheme="minorBidi"/>
          <w:sz w:val="20"/>
          <w:szCs w:val="20"/>
        </w:rPr>
        <w:t>F</w:t>
      </w:r>
      <w:r w:rsidR="671BA6CA" w:rsidRPr="00E74021">
        <w:rPr>
          <w:rFonts w:asciiTheme="minorBidi" w:hAnsiTheme="minorBidi" w:cstheme="minorBidi"/>
          <w:sz w:val="20"/>
          <w:szCs w:val="20"/>
        </w:rPr>
        <w:t>our-point racing harness</w:t>
      </w:r>
      <w:r w:rsidR="0009C0B0" w:rsidRPr="00E74021">
        <w:rPr>
          <w:rFonts w:asciiTheme="minorBidi" w:hAnsiTheme="minorBidi" w:cstheme="minorBidi"/>
          <w:sz w:val="20"/>
          <w:szCs w:val="20"/>
        </w:rPr>
        <w:t xml:space="preserve">es </w:t>
      </w:r>
      <w:r w:rsidR="61F8E39A" w:rsidRPr="00E74021">
        <w:rPr>
          <w:rFonts w:asciiTheme="minorBidi" w:hAnsiTheme="minorBidi" w:cstheme="minorBidi"/>
          <w:sz w:val="20"/>
          <w:szCs w:val="20"/>
        </w:rPr>
        <w:t xml:space="preserve">will be </w:t>
      </w:r>
      <w:r w:rsidR="0009C0B0" w:rsidRPr="00E74021">
        <w:rPr>
          <w:rFonts w:asciiTheme="minorBidi" w:hAnsiTheme="minorBidi" w:cstheme="minorBidi"/>
          <w:sz w:val="20"/>
          <w:szCs w:val="20"/>
        </w:rPr>
        <w:t>optional</w:t>
      </w:r>
      <w:r w:rsidR="671BA6CA" w:rsidRPr="00E74021">
        <w:rPr>
          <w:rFonts w:asciiTheme="minorBidi" w:hAnsiTheme="minorBidi" w:cstheme="minorBidi"/>
          <w:sz w:val="20"/>
          <w:szCs w:val="20"/>
        </w:rPr>
        <w:t xml:space="preserve">, </w:t>
      </w:r>
      <w:r w:rsidR="25BB5923" w:rsidRPr="00E74021">
        <w:rPr>
          <w:rFonts w:asciiTheme="minorBidi" w:hAnsiTheme="minorBidi" w:cstheme="minorBidi"/>
          <w:sz w:val="20"/>
          <w:szCs w:val="20"/>
        </w:rPr>
        <w:t>with</w:t>
      </w:r>
      <w:r w:rsidR="671BA6CA" w:rsidRPr="00E74021">
        <w:rPr>
          <w:rFonts w:asciiTheme="minorBidi" w:hAnsiTheme="minorBidi" w:cstheme="minorBidi"/>
          <w:sz w:val="20"/>
          <w:szCs w:val="20"/>
        </w:rPr>
        <w:t xml:space="preserve"> rear stowage </w:t>
      </w:r>
      <w:r w:rsidR="00460FA4" w:rsidRPr="00E74021">
        <w:rPr>
          <w:rFonts w:asciiTheme="minorBidi" w:hAnsiTheme="minorBidi" w:cstheme="minorBidi"/>
          <w:sz w:val="20"/>
          <w:szCs w:val="20"/>
        </w:rPr>
        <w:t>designed to fit</w:t>
      </w:r>
      <w:r w:rsidR="671BA6CA" w:rsidRPr="00E74021">
        <w:rPr>
          <w:rFonts w:asciiTheme="minorBidi" w:hAnsiTheme="minorBidi" w:cstheme="minorBidi"/>
          <w:sz w:val="20"/>
          <w:szCs w:val="20"/>
        </w:rPr>
        <w:t xml:space="preserve"> race helmets. </w:t>
      </w:r>
      <w:r w:rsidR="1B3F41F3" w:rsidRPr="00E74021">
        <w:rPr>
          <w:rFonts w:asciiTheme="minorBidi" w:hAnsiTheme="minorBidi" w:cstheme="minorBidi"/>
          <w:sz w:val="20"/>
          <w:szCs w:val="20"/>
        </w:rPr>
        <w:t xml:space="preserve">The loadspace </w:t>
      </w:r>
      <w:r w:rsidR="0ED4A21F" w:rsidRPr="00E74021">
        <w:rPr>
          <w:rFonts w:asciiTheme="minorBidi" w:hAnsiTheme="minorBidi" w:cstheme="minorBidi"/>
          <w:sz w:val="20"/>
          <w:szCs w:val="20"/>
        </w:rPr>
        <w:t xml:space="preserve">will feature </w:t>
      </w:r>
      <w:r w:rsidR="454208A8" w:rsidRPr="00E74021">
        <w:rPr>
          <w:rFonts w:asciiTheme="minorBidi" w:hAnsiTheme="minorBidi" w:cstheme="minorBidi"/>
          <w:sz w:val="20"/>
          <w:szCs w:val="20"/>
        </w:rPr>
        <w:t>a</w:t>
      </w:r>
      <w:r w:rsidR="1B3F41F3" w:rsidRPr="00E74021">
        <w:rPr>
          <w:rFonts w:asciiTheme="minorBidi" w:hAnsiTheme="minorBidi" w:cstheme="minorBidi"/>
          <w:sz w:val="20"/>
          <w:szCs w:val="20"/>
        </w:rPr>
        <w:t xml:space="preserve"> </w:t>
      </w:r>
      <w:r w:rsidR="1DC4EB41" w:rsidRPr="00E74021">
        <w:rPr>
          <w:rFonts w:asciiTheme="minorBidi" w:hAnsiTheme="minorBidi" w:cstheme="minorBidi"/>
          <w:sz w:val="20"/>
          <w:szCs w:val="20"/>
        </w:rPr>
        <w:t>specially</w:t>
      </w:r>
      <w:r w:rsidR="010A306C" w:rsidRPr="00E74021">
        <w:rPr>
          <w:rFonts w:asciiTheme="minorBidi" w:hAnsiTheme="minorBidi" w:cstheme="minorBidi"/>
          <w:sz w:val="20"/>
          <w:szCs w:val="20"/>
        </w:rPr>
        <w:t xml:space="preserve"> </w:t>
      </w:r>
      <w:r w:rsidR="1DC4EB41" w:rsidRPr="00E74021">
        <w:rPr>
          <w:rFonts w:asciiTheme="minorBidi" w:hAnsiTheme="minorBidi" w:cstheme="minorBidi"/>
          <w:sz w:val="20"/>
          <w:szCs w:val="20"/>
        </w:rPr>
        <w:t xml:space="preserve">engineered </w:t>
      </w:r>
      <w:r w:rsidR="1B3F41F3" w:rsidRPr="00E74021">
        <w:rPr>
          <w:rFonts w:asciiTheme="minorBidi" w:hAnsiTheme="minorBidi" w:cstheme="minorBidi"/>
          <w:sz w:val="20"/>
          <w:szCs w:val="20"/>
        </w:rPr>
        <w:t xml:space="preserve">mounting </w:t>
      </w:r>
      <w:r w:rsidR="59998F16" w:rsidRPr="00E74021">
        <w:rPr>
          <w:rFonts w:asciiTheme="minorBidi" w:hAnsiTheme="minorBidi" w:cstheme="minorBidi"/>
          <w:sz w:val="20"/>
          <w:szCs w:val="20"/>
        </w:rPr>
        <w:t xml:space="preserve">for </w:t>
      </w:r>
      <w:r w:rsidR="4A97410B" w:rsidRPr="00E74021">
        <w:rPr>
          <w:rFonts w:asciiTheme="minorBidi" w:hAnsiTheme="minorBidi" w:cstheme="minorBidi"/>
          <w:sz w:val="20"/>
          <w:szCs w:val="20"/>
        </w:rPr>
        <w:t xml:space="preserve">the </w:t>
      </w:r>
      <w:r w:rsidR="1B3F41F3" w:rsidRPr="00E74021">
        <w:rPr>
          <w:rFonts w:asciiTheme="minorBidi" w:hAnsiTheme="minorBidi" w:cstheme="minorBidi"/>
          <w:sz w:val="20"/>
          <w:szCs w:val="20"/>
        </w:rPr>
        <w:t>spare wheel and air compressor.</w:t>
      </w:r>
      <w:r w:rsidR="0B261A3B" w:rsidRPr="00E74021">
        <w:rPr>
          <w:rFonts w:asciiTheme="minorBidi" w:hAnsiTheme="minorBidi" w:cstheme="minorBidi"/>
          <w:sz w:val="20"/>
          <w:szCs w:val="20"/>
        </w:rPr>
        <w:t xml:space="preserve"> </w:t>
      </w:r>
    </w:p>
    <w:p w14:paraId="414B0C88" w14:textId="15F17690" w:rsidR="00BE6C6B" w:rsidRPr="00E74021" w:rsidRDefault="16A9A553" w:rsidP="00801FD0">
      <w:pPr>
        <w:spacing w:after="220" w:line="360" w:lineRule="auto"/>
      </w:pPr>
      <w:r w:rsidRPr="7142624E">
        <w:rPr>
          <w:rFonts w:ascii="Arial" w:eastAsia="Arial" w:hAnsi="Arial" w:cs="Arial"/>
          <w:sz w:val="20"/>
          <w:szCs w:val="20"/>
        </w:rPr>
        <w:t>Registrations of interest in the exclusive</w:t>
      </w:r>
      <w:r w:rsidR="009D0420" w:rsidRPr="3E0915F5">
        <w:rPr>
          <w:rFonts w:ascii="Arial" w:eastAsia="Arial" w:hAnsi="Arial" w:cs="Arial"/>
          <w:sz w:val="20"/>
          <w:szCs w:val="20"/>
        </w:rPr>
        <w:t xml:space="preserve"> Defender Dakar </w:t>
      </w:r>
      <w:r w:rsidRPr="7142624E">
        <w:rPr>
          <w:rFonts w:ascii="Arial" w:eastAsia="Arial" w:hAnsi="Arial" w:cs="Arial"/>
          <w:sz w:val="20"/>
          <w:szCs w:val="20"/>
        </w:rPr>
        <w:t xml:space="preserve">are now being collated and </w:t>
      </w:r>
      <w:r w:rsidR="009D0420" w:rsidRPr="3E0915F5">
        <w:rPr>
          <w:rFonts w:ascii="Arial" w:eastAsia="Arial" w:hAnsi="Arial" w:cs="Arial"/>
          <w:sz w:val="20"/>
          <w:szCs w:val="20"/>
        </w:rPr>
        <w:t xml:space="preserve">will </w:t>
      </w:r>
      <w:r w:rsidR="00E50CB0" w:rsidRPr="3E0915F5">
        <w:rPr>
          <w:rFonts w:ascii="Arial" w:eastAsia="Arial" w:hAnsi="Arial" w:cs="Arial"/>
          <w:sz w:val="20"/>
          <w:szCs w:val="20"/>
        </w:rPr>
        <w:t>b</w:t>
      </w:r>
      <w:r w:rsidR="009D0420" w:rsidRPr="3E0915F5">
        <w:rPr>
          <w:rFonts w:ascii="Arial" w:eastAsia="Arial" w:hAnsi="Arial" w:cs="Arial"/>
          <w:sz w:val="20"/>
          <w:szCs w:val="20"/>
        </w:rPr>
        <w:t xml:space="preserve">e available to </w:t>
      </w:r>
      <w:r w:rsidRPr="7142624E">
        <w:rPr>
          <w:rFonts w:ascii="Arial" w:eastAsia="Arial" w:hAnsi="Arial" w:cs="Arial"/>
          <w:sz w:val="20"/>
          <w:szCs w:val="20"/>
        </w:rPr>
        <w:t>reserve from early 2027</w:t>
      </w:r>
      <w:r w:rsidR="56327EF1" w:rsidRPr="7142624E">
        <w:rPr>
          <w:rFonts w:ascii="Arial" w:eastAsia="Arial" w:hAnsi="Arial" w:cs="Arial"/>
          <w:sz w:val="20"/>
          <w:szCs w:val="20"/>
        </w:rPr>
        <w:t>.</w:t>
      </w:r>
      <w:r w:rsidR="56327EF1" w:rsidRPr="3E0915F5">
        <w:rPr>
          <w:rFonts w:ascii="Arial" w:eastAsia="Arial" w:hAnsi="Arial" w:cs="Arial"/>
          <w:sz w:val="20"/>
          <w:szCs w:val="20"/>
        </w:rPr>
        <w:t xml:space="preserve"> Further technical</w:t>
      </w:r>
      <w:r w:rsidR="009D0420" w:rsidRPr="3E0915F5">
        <w:rPr>
          <w:rFonts w:ascii="Arial" w:eastAsia="Arial" w:hAnsi="Arial" w:cs="Arial"/>
          <w:sz w:val="20"/>
          <w:szCs w:val="20"/>
        </w:rPr>
        <w:t xml:space="preserve"> details </w:t>
      </w:r>
      <w:r w:rsidR="000B2F21" w:rsidRPr="3E0915F5">
        <w:rPr>
          <w:rFonts w:ascii="Arial" w:eastAsia="Arial" w:hAnsi="Arial" w:cs="Arial"/>
          <w:sz w:val="20"/>
          <w:szCs w:val="20"/>
        </w:rPr>
        <w:t xml:space="preserve">and specifications </w:t>
      </w:r>
      <w:r w:rsidR="00290D2F" w:rsidRPr="3E0915F5">
        <w:rPr>
          <w:rFonts w:ascii="Arial" w:eastAsia="Arial" w:hAnsi="Arial" w:cs="Arial"/>
          <w:sz w:val="20"/>
          <w:szCs w:val="20"/>
        </w:rPr>
        <w:t xml:space="preserve">will be revealed at the 2027 Dakar Rally in Saudi Arabia. </w:t>
      </w:r>
      <w:r w:rsidR="56327EF1" w:rsidRPr="3E0915F5">
        <w:rPr>
          <w:rFonts w:ascii="Arial" w:eastAsia="Arial" w:hAnsi="Arial" w:cs="Arial"/>
          <w:sz w:val="20"/>
          <w:szCs w:val="20"/>
        </w:rPr>
        <w:t xml:space="preserve"> </w:t>
      </w:r>
    </w:p>
    <w:p w14:paraId="02AC7E99" w14:textId="6CC1DC39" w:rsidR="00261121" w:rsidRPr="0093297B" w:rsidRDefault="00261121" w:rsidP="00DF509A">
      <w:pPr>
        <w:spacing w:after="220" w:line="360" w:lineRule="auto"/>
        <w:jc w:val="center"/>
        <w:rPr>
          <w:rFonts w:asciiTheme="minorBidi" w:hAnsiTheme="minorBidi" w:cstheme="minorBidi"/>
          <w:b/>
          <w:bCs/>
          <w:sz w:val="20"/>
          <w:szCs w:val="20"/>
        </w:rPr>
      </w:pPr>
      <w:r w:rsidRPr="0093297B">
        <w:rPr>
          <w:rFonts w:asciiTheme="minorBidi" w:hAnsiTheme="minorBidi" w:cstheme="minorBidi"/>
          <w:b/>
          <w:bCs/>
          <w:sz w:val="20"/>
          <w:szCs w:val="20"/>
        </w:rPr>
        <w:t>ENDS</w:t>
      </w:r>
    </w:p>
    <w:p w14:paraId="62473006" w14:textId="0FC7F160" w:rsidR="00261121" w:rsidRPr="00005189" w:rsidRDefault="008233BF" w:rsidP="23C5235F">
      <w:pPr>
        <w:keepNext/>
        <w:spacing w:after="0"/>
        <w:outlineLvl w:val="0"/>
        <w:rPr>
          <w:rFonts w:asciiTheme="minorBidi" w:hAnsiTheme="minorBidi" w:cstheme="minorBidi"/>
          <w:b/>
          <w:bCs/>
          <w:kern w:val="32"/>
        </w:rPr>
      </w:pPr>
      <w:bookmarkStart w:id="2" w:name="_Hlk93654062"/>
      <w:r w:rsidRPr="00005189">
        <w:rPr>
          <w:rFonts w:asciiTheme="minorBidi" w:hAnsiTheme="minorBidi" w:cstheme="minorBidi"/>
          <w:b/>
          <w:bCs/>
          <w:kern w:val="32"/>
        </w:rPr>
        <w:t xml:space="preserve">NOTES TO EDITORS </w:t>
      </w:r>
    </w:p>
    <w:p w14:paraId="600A3676" w14:textId="77777777" w:rsidR="00261121" w:rsidRPr="00911F70" w:rsidRDefault="00261121" w:rsidP="3E0C0872">
      <w:pPr>
        <w:spacing w:after="0"/>
        <w:rPr>
          <w:rFonts w:asciiTheme="minorBidi" w:hAnsiTheme="minorBidi" w:cstheme="minorBidi"/>
          <w:b/>
          <w:bCs/>
          <w:sz w:val="20"/>
          <w:szCs w:val="20"/>
        </w:rPr>
      </w:pPr>
    </w:p>
    <w:bookmarkEnd w:id="0"/>
    <w:bookmarkEnd w:id="1"/>
    <w:bookmarkEnd w:id="2"/>
    <w:p w14:paraId="3F4D634C" w14:textId="3B12F2E5" w:rsidR="00C05B69" w:rsidRPr="00911F70" w:rsidRDefault="00834906" w:rsidP="00E7446A">
      <w:pPr>
        <w:spacing w:after="0"/>
        <w:rPr>
          <w:rFonts w:asciiTheme="minorBidi" w:eastAsia="Calibri" w:hAnsiTheme="minorBidi" w:cstheme="minorBidi"/>
          <w:color w:val="000000" w:themeColor="text1"/>
          <w:sz w:val="20"/>
          <w:szCs w:val="20"/>
        </w:rPr>
      </w:pPr>
      <w:r w:rsidRPr="00911F70">
        <w:rPr>
          <w:rFonts w:asciiTheme="minorBidi" w:eastAsia="Calibri" w:hAnsiTheme="minorBidi" w:cstheme="minorBidi"/>
          <w:b/>
          <w:bCs/>
          <w:color w:val="000000" w:themeColor="text1"/>
          <w:sz w:val="20"/>
          <w:szCs w:val="20"/>
        </w:rPr>
        <w:t>ABOUT DEFENDER</w:t>
      </w:r>
    </w:p>
    <w:p w14:paraId="16E7282A" w14:textId="77777777" w:rsidR="00C05B69" w:rsidRPr="00FC0A59" w:rsidRDefault="00C05B69" w:rsidP="00E7446A">
      <w:pPr>
        <w:spacing w:after="0"/>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Defender embraces the impossible. Each member of the Defender family is purposefully designed, highly desirable and seriously durable. A modern-day hero that respects the past but at the same time anticipates the future.</w:t>
      </w:r>
    </w:p>
    <w:p w14:paraId="1D42F26B" w14:textId="77777777" w:rsidR="00126CCD" w:rsidRDefault="00126CCD" w:rsidP="00E7446A">
      <w:pPr>
        <w:spacing w:after="0"/>
        <w:rPr>
          <w:rFonts w:asciiTheme="minorBidi" w:eastAsia="Calibri" w:hAnsiTheme="minorBidi" w:cstheme="minorBidi"/>
          <w:color w:val="000000" w:themeColor="text1"/>
          <w:sz w:val="20"/>
          <w:szCs w:val="20"/>
        </w:rPr>
      </w:pPr>
    </w:p>
    <w:p w14:paraId="6B90B897" w14:textId="31EAF197" w:rsidR="00C05B69" w:rsidRPr="00FC0A59" w:rsidRDefault="00C05B69" w:rsidP="00C05B69">
      <w:pPr>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Available in 90, 110 and 130 body styles, with up to eight seats, each has a charisma of its own.</w:t>
      </w:r>
    </w:p>
    <w:p w14:paraId="53931AE3" w14:textId="138581EA" w:rsidR="00C05B69" w:rsidRPr="00FC0A59" w:rsidRDefault="00C05B69" w:rsidP="00C05B69">
      <w:pPr>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 xml:space="preserve">As part of our vision of modern luxury by design, Defender 110 is available as an electric hybrid. </w:t>
      </w:r>
    </w:p>
    <w:p w14:paraId="10D29A58" w14:textId="00F7CE63" w:rsidR="00C05B69" w:rsidRPr="00FC0A59" w:rsidRDefault="00C05B69" w:rsidP="00C05B69">
      <w:pPr>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Defender Hard Top means business, with 90 and 110 body styles for professional capability.</w:t>
      </w:r>
    </w:p>
    <w:p w14:paraId="642A123A" w14:textId="2CD7F796" w:rsidR="00C05B69" w:rsidRPr="00FC0A59" w:rsidRDefault="00C05B69" w:rsidP="00C05B69">
      <w:pPr>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 xml:space="preserve">The tough luxury Defender OCTA is the master of extreme performance – taking performance and capability to another level on and off-road. </w:t>
      </w:r>
    </w:p>
    <w:p w14:paraId="4B9F48F7" w14:textId="76B4C5D3" w:rsidR="00C05B69" w:rsidRPr="00FC0A59" w:rsidRDefault="00C05B69" w:rsidP="00C05B69">
      <w:pPr>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 xml:space="preserve">A beacon of liberty that can trace its roots back to the first Land Rover in 1948, Defender is a brand that supports humanitarian and conservation work with the International Federation of Red Cross and Red Crescent Societies and the Tusk Trust. </w:t>
      </w:r>
    </w:p>
    <w:p w14:paraId="1356C2F0" w14:textId="1E694630" w:rsidR="00C05B69" w:rsidRPr="00FC0A59" w:rsidRDefault="00C05B69" w:rsidP="00C05B69">
      <w:pPr>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The Defender brand is underpinned by Land Rover – a mark of trust built on more than 75 years of expertise in technology and world-leading off-road capability.</w:t>
      </w:r>
    </w:p>
    <w:p w14:paraId="3D0159DB" w14:textId="5E25000C" w:rsidR="00C05B69" w:rsidRPr="00FC0A59" w:rsidRDefault="00C05B69" w:rsidP="00C05B69">
      <w:pPr>
        <w:rPr>
          <w:rFonts w:asciiTheme="minorBidi" w:eastAsia="Calibri" w:hAnsiTheme="minorBidi" w:cstheme="minorBidi"/>
          <w:color w:val="000000" w:themeColor="text1"/>
          <w:sz w:val="20"/>
          <w:szCs w:val="20"/>
        </w:rPr>
      </w:pPr>
      <w:r w:rsidRPr="00FC0A59">
        <w:rPr>
          <w:rFonts w:asciiTheme="minorBidi" w:eastAsia="Calibri" w:hAnsiTheme="minorBidi" w:cstheme="minorBidi"/>
          <w:color w:val="000000" w:themeColor="text1"/>
          <w:sz w:val="20"/>
          <w:szCs w:val="20"/>
        </w:rPr>
        <w:t>Defender is designed and engineered in the UK and sold in 121 countries. It belongs to the JLR house of brands alongside Range Rover, Discovery and Jaguar.</w:t>
      </w:r>
    </w:p>
    <w:p w14:paraId="50FDCDA4" w14:textId="77777777" w:rsidR="006A6303" w:rsidRDefault="005A454B" w:rsidP="00F80EA8">
      <w:pPr>
        <w:tabs>
          <w:tab w:val="left" w:pos="7700"/>
        </w:tabs>
        <w:spacing w:after="0"/>
        <w:textAlignment w:val="baseline"/>
        <w:rPr>
          <w:rFonts w:asciiTheme="minorBidi" w:eastAsia="Calibri" w:hAnsiTheme="minorBidi" w:cstheme="minorBidi"/>
          <w:b/>
          <w:bCs/>
          <w:color w:val="000000" w:themeColor="text1"/>
          <w:sz w:val="20"/>
          <w:szCs w:val="20"/>
        </w:rPr>
      </w:pPr>
      <w:r w:rsidRPr="00661DD2">
        <w:rPr>
          <w:rFonts w:asciiTheme="minorBidi" w:eastAsia="Calibri" w:hAnsiTheme="minorBidi" w:cstheme="minorBidi"/>
          <w:b/>
          <w:bCs/>
          <w:color w:val="000000" w:themeColor="text1"/>
          <w:sz w:val="20"/>
          <w:szCs w:val="20"/>
        </w:rPr>
        <w:t>DEFENDER RALLY</w:t>
      </w:r>
    </w:p>
    <w:p w14:paraId="0DCA2CBB" w14:textId="453658E9" w:rsidR="00C05B69" w:rsidRPr="006A6303" w:rsidRDefault="00C05B69" w:rsidP="00F80EA8">
      <w:pPr>
        <w:tabs>
          <w:tab w:val="left" w:pos="7700"/>
        </w:tabs>
        <w:spacing w:after="0"/>
        <w:textAlignment w:val="baseline"/>
        <w:rPr>
          <w:rFonts w:asciiTheme="minorBidi" w:eastAsia="Calibri" w:hAnsiTheme="minorBidi" w:cstheme="minorBidi"/>
          <w:b/>
          <w:bCs/>
          <w:color w:val="000000" w:themeColor="text1"/>
          <w:sz w:val="20"/>
          <w:szCs w:val="20"/>
        </w:rPr>
      </w:pPr>
      <w:r w:rsidRPr="00466624">
        <w:rPr>
          <w:rFonts w:asciiTheme="minorBidi" w:eastAsia="Calibri" w:hAnsiTheme="minorBidi" w:cstheme="minorBidi"/>
          <w:color w:val="000000" w:themeColor="text1"/>
          <w:sz w:val="20"/>
          <w:szCs w:val="20"/>
        </w:rPr>
        <w:t xml:space="preserve">Defender embraces the impossible, and Defender Rally embodies this to the extreme, demonstrating the ultimate capability, reliability and endurance in the most challenging of environments. </w:t>
      </w:r>
    </w:p>
    <w:p w14:paraId="6F540647" w14:textId="7FD6C2DD" w:rsidR="00C05B69" w:rsidRPr="00466624" w:rsidRDefault="00C05B69" w:rsidP="00C05B69">
      <w:pPr>
        <w:rPr>
          <w:rFonts w:asciiTheme="minorBidi" w:eastAsia="Calibri" w:hAnsiTheme="minorBidi" w:cstheme="minorBidi"/>
          <w:color w:val="000000" w:themeColor="text1"/>
          <w:sz w:val="20"/>
          <w:szCs w:val="20"/>
        </w:rPr>
      </w:pPr>
      <w:r w:rsidRPr="00466624">
        <w:rPr>
          <w:rFonts w:asciiTheme="minorBidi" w:eastAsia="Calibri" w:hAnsiTheme="minorBidi" w:cstheme="minorBidi"/>
          <w:color w:val="000000" w:themeColor="text1"/>
          <w:sz w:val="20"/>
          <w:szCs w:val="20"/>
        </w:rPr>
        <w:lastRenderedPageBreak/>
        <w:t>In 2025 Defender became the official car partner of the Dakar Rally, the partnership set to continue in 2026, 2027 and 2028. From 2026, Defender will also compete in the FIA World Rally-Raid Championship (W2RC), entering the ‘Stock’ category – this being the first of a three-year programme.</w:t>
      </w:r>
    </w:p>
    <w:p w14:paraId="5FCC7C1B" w14:textId="111DFDFD" w:rsidR="00C05B69" w:rsidRPr="00466624" w:rsidRDefault="00C05B69" w:rsidP="00C05B69">
      <w:pPr>
        <w:rPr>
          <w:rFonts w:asciiTheme="minorBidi" w:eastAsia="Calibri" w:hAnsiTheme="minorBidi" w:cstheme="minorBidi"/>
          <w:color w:val="000000" w:themeColor="text1"/>
          <w:sz w:val="20"/>
          <w:szCs w:val="20"/>
        </w:rPr>
      </w:pPr>
      <w:r w:rsidRPr="00466624">
        <w:rPr>
          <w:rFonts w:asciiTheme="minorBidi" w:eastAsia="Calibri" w:hAnsiTheme="minorBidi" w:cstheme="minorBidi"/>
          <w:color w:val="000000" w:themeColor="text1"/>
          <w:sz w:val="20"/>
          <w:szCs w:val="20"/>
        </w:rPr>
        <w:t xml:space="preserve">Defender’s capability is designed to take on the most challenging of conditions, with Dakar Rally being the ultimate test. The competition car retains the same tough, purpose-engineered D7x body architecture as the Defender, based on a lightweight aluminium monocoque construction to create a stiff body structure, in addition to featuring the 4.4-litre twin turbo V8 engine from Defender OCTA to provide exceptional driveability. </w:t>
      </w:r>
    </w:p>
    <w:p w14:paraId="29B8ACEE" w14:textId="29AECCB8" w:rsidR="00C05B69" w:rsidRPr="00466624" w:rsidRDefault="00C05B69" w:rsidP="00C05B69">
      <w:pPr>
        <w:rPr>
          <w:rFonts w:asciiTheme="minorBidi" w:eastAsia="Calibri" w:hAnsiTheme="minorBidi" w:cstheme="minorBidi"/>
          <w:color w:val="000000" w:themeColor="text1"/>
          <w:sz w:val="20"/>
          <w:szCs w:val="20"/>
        </w:rPr>
      </w:pPr>
      <w:r w:rsidRPr="00466624">
        <w:rPr>
          <w:rFonts w:asciiTheme="minorBidi" w:eastAsia="Calibri" w:hAnsiTheme="minorBidi" w:cstheme="minorBidi"/>
          <w:color w:val="000000" w:themeColor="text1"/>
          <w:sz w:val="20"/>
          <w:szCs w:val="20"/>
        </w:rPr>
        <w:t>While Defender will not compete in Dakar until 2026, it played a key role at the 2025 rally as the event’s official vehicle partner. A fleet of 20 Defenders supported the event, which began in Bisha, Saudi Arabia, and ended in Shubaytah, transporting race officials and VIP media. A further six highly-specialised Defender recce vehicles will be used by Dakar Rally organisers to plan the routes for the 2026, 2027 and 2028 events.</w:t>
      </w:r>
    </w:p>
    <w:p w14:paraId="18EFE251" w14:textId="350087ED" w:rsidR="00C05B69" w:rsidRPr="00587749" w:rsidRDefault="008F2234" w:rsidP="00587749">
      <w:pPr>
        <w:rPr>
          <w:rFonts w:asciiTheme="minorBidi" w:eastAsia="Calibri" w:hAnsiTheme="minorBidi" w:cstheme="minorBidi"/>
          <w:b/>
          <w:bCs/>
          <w:color w:val="000000" w:themeColor="text1"/>
          <w:sz w:val="20"/>
          <w:szCs w:val="20"/>
        </w:rPr>
      </w:pPr>
      <w:r w:rsidRPr="007928F5">
        <w:rPr>
          <w:rFonts w:asciiTheme="minorBidi" w:eastAsia="Calibri" w:hAnsiTheme="minorBidi" w:cstheme="minorBidi"/>
          <w:b/>
          <w:bCs/>
          <w:color w:val="000000" w:themeColor="text1"/>
          <w:sz w:val="20"/>
          <w:szCs w:val="20"/>
        </w:rPr>
        <w:t>IMPORTANT NOTICE</w:t>
      </w:r>
      <w:r w:rsidR="00C05B69" w:rsidRPr="00914CA0">
        <w:rPr>
          <w:rFonts w:ascii="Calibri" w:eastAsia="Calibri" w:hAnsi="Calibri" w:cs="Calibri"/>
          <w:b/>
          <w:bCs/>
          <w:color w:val="000000" w:themeColor="text1"/>
          <w:sz w:val="20"/>
          <w:szCs w:val="20"/>
        </w:rPr>
        <w:br/>
      </w:r>
      <w:r w:rsidR="00C05B69" w:rsidRPr="0058294B">
        <w:rPr>
          <w:rFonts w:asciiTheme="minorBidi" w:eastAsia="Calibri" w:hAnsiTheme="minorBidi" w:cstheme="minorBidi"/>
          <w:color w:val="000000" w:themeColor="text1"/>
          <w:sz w:val="20"/>
          <w:szCs w:val="20"/>
        </w:rPr>
        <w:t>JLR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 All figures are manufacturer’s estimates.</w:t>
      </w:r>
    </w:p>
    <w:p w14:paraId="45C9F506" w14:textId="6B3A0F9F" w:rsidR="00C05B69" w:rsidRPr="003770AF" w:rsidRDefault="00A021CA" w:rsidP="00C05B69">
      <w:pPr>
        <w:keepNext/>
        <w:rPr>
          <w:rFonts w:asciiTheme="minorBidi" w:eastAsia="Calibri" w:hAnsiTheme="minorBidi" w:cstheme="minorBidi"/>
          <w:color w:val="000000" w:themeColor="text1"/>
        </w:rPr>
      </w:pPr>
      <w:r w:rsidRPr="003770AF">
        <w:rPr>
          <w:rFonts w:asciiTheme="minorBidi" w:eastAsia="Calibri" w:hAnsiTheme="minorBidi" w:cstheme="minorBidi"/>
          <w:b/>
          <w:bCs/>
          <w:color w:val="000000" w:themeColor="text1"/>
        </w:rPr>
        <w:t xml:space="preserve">FURTHER INFORMATION </w:t>
      </w:r>
    </w:p>
    <w:p w14:paraId="5626AB1F" w14:textId="77777777" w:rsidR="00C35BCF" w:rsidRPr="00191FEA" w:rsidRDefault="00752D75" w:rsidP="000D1E67">
      <w:pPr>
        <w:rPr>
          <w:rFonts w:asciiTheme="minorBidi" w:eastAsia="Calibri" w:hAnsiTheme="minorBidi" w:cstheme="minorBidi"/>
          <w:color w:val="000000" w:themeColor="text1"/>
          <w:sz w:val="20"/>
          <w:szCs w:val="20"/>
        </w:rPr>
      </w:pPr>
      <w:r w:rsidRPr="00191FEA">
        <w:rPr>
          <w:rFonts w:asciiTheme="minorBidi" w:eastAsia="Calibri" w:hAnsiTheme="minorBidi" w:cstheme="minorBidi"/>
          <w:b/>
          <w:bCs/>
          <w:color w:val="000000" w:themeColor="text1"/>
          <w:sz w:val="20"/>
          <w:szCs w:val="20"/>
        </w:rPr>
        <w:t>MEDIA WEBSITE</w:t>
      </w:r>
    </w:p>
    <w:p w14:paraId="28B6FD3C" w14:textId="6A265024" w:rsidR="00C05B69" w:rsidRPr="00191FEA" w:rsidRDefault="007F4FD7" w:rsidP="000D1E67">
      <w:pPr>
        <w:rPr>
          <w:rFonts w:asciiTheme="minorBidi" w:eastAsia="Calibri" w:hAnsiTheme="minorBidi" w:cstheme="minorBidi"/>
          <w:b/>
          <w:bCs/>
          <w:color w:val="000000" w:themeColor="text1"/>
          <w:sz w:val="20"/>
          <w:szCs w:val="20"/>
        </w:rPr>
      </w:pPr>
      <w:hyperlink r:id="rId11" w:history="1">
        <w:r w:rsidRPr="00191FEA">
          <w:rPr>
            <w:rStyle w:val="Hyperlink"/>
            <w:rFonts w:asciiTheme="minorBidi" w:eastAsia="Calibri" w:hAnsiTheme="minorBidi" w:cstheme="minorBidi"/>
            <w:sz w:val="20"/>
            <w:szCs w:val="20"/>
          </w:rPr>
          <w:t>www.media.landrover.com</w:t>
        </w:r>
      </w:hyperlink>
      <w:r w:rsidR="00C05B69" w:rsidRPr="00191FEA">
        <w:rPr>
          <w:rFonts w:asciiTheme="minorBidi" w:eastAsia="Calibri" w:hAnsiTheme="minorBidi" w:cstheme="minorBidi"/>
          <w:color w:val="4472C4"/>
          <w:sz w:val="20"/>
          <w:szCs w:val="20"/>
        </w:rPr>
        <w:t xml:space="preserve"> </w:t>
      </w:r>
    </w:p>
    <w:p w14:paraId="0F1DA344" w14:textId="595D2546" w:rsidR="00C05B69" w:rsidRPr="00191FEA" w:rsidRDefault="001B41A1" w:rsidP="00C05B69">
      <w:pPr>
        <w:rPr>
          <w:rFonts w:ascii="Calibri" w:eastAsia="Calibri" w:hAnsi="Calibri" w:cs="Calibri"/>
          <w:color w:val="000000" w:themeColor="text1"/>
          <w:sz w:val="20"/>
          <w:szCs w:val="20"/>
          <w:lang w:val="fr-FR"/>
        </w:rPr>
      </w:pPr>
      <w:r w:rsidRPr="00191FEA">
        <w:rPr>
          <w:rFonts w:asciiTheme="minorBidi" w:eastAsia="Calibri" w:hAnsiTheme="minorBidi" w:cstheme="minorBidi"/>
          <w:b/>
          <w:bCs/>
          <w:color w:val="000000" w:themeColor="text1"/>
          <w:sz w:val="20"/>
          <w:szCs w:val="20"/>
          <w:lang w:val="fr-FR"/>
        </w:rPr>
        <w:t>SOCIAL CHANNELS:</w:t>
      </w:r>
    </w:p>
    <w:p w14:paraId="7F0D3194" w14:textId="77777777" w:rsidR="00C05B69" w:rsidRPr="004A60A7" w:rsidRDefault="00C05B69" w:rsidP="00B95335">
      <w:pPr>
        <w:spacing w:after="0"/>
        <w:rPr>
          <w:rFonts w:asciiTheme="minorBidi" w:eastAsia="Calibri" w:hAnsiTheme="minorBidi" w:cstheme="minorBidi"/>
          <w:color w:val="000000" w:themeColor="text1"/>
          <w:sz w:val="20"/>
          <w:szCs w:val="20"/>
          <w:lang w:val="fr-FR"/>
        </w:rPr>
      </w:pPr>
      <w:r w:rsidRPr="004A60A7">
        <w:rPr>
          <w:rFonts w:asciiTheme="minorBidi" w:eastAsia="Calibri" w:hAnsiTheme="minorBidi" w:cstheme="minorBidi"/>
          <w:color w:val="000000" w:themeColor="text1"/>
          <w:sz w:val="20"/>
          <w:szCs w:val="20"/>
          <w:lang w:val="fr-FR"/>
        </w:rPr>
        <w:t xml:space="preserve">TikTok: </w:t>
      </w:r>
      <w:hyperlink r:id="rId12">
        <w:r w:rsidRPr="004A60A7">
          <w:rPr>
            <w:rStyle w:val="Hyperlink"/>
            <w:rFonts w:asciiTheme="minorBidi" w:eastAsia="Calibri" w:hAnsiTheme="minorBidi" w:cstheme="minorBidi"/>
            <w:sz w:val="20"/>
            <w:szCs w:val="20"/>
            <w:lang w:val="fr-FR"/>
          </w:rPr>
          <w:t>https://www.tiktok.com/@defender</w:t>
        </w:r>
      </w:hyperlink>
      <w:r w:rsidRPr="004A60A7">
        <w:rPr>
          <w:rFonts w:asciiTheme="minorBidi" w:eastAsia="Calibri" w:hAnsiTheme="minorBidi" w:cstheme="minorBidi"/>
          <w:color w:val="000000" w:themeColor="text1"/>
          <w:sz w:val="20"/>
          <w:szCs w:val="20"/>
          <w:lang w:val="fr-FR"/>
        </w:rPr>
        <w:t>   </w:t>
      </w:r>
    </w:p>
    <w:p w14:paraId="3833FEB7" w14:textId="77777777" w:rsidR="00C05B69" w:rsidRPr="004A60A7" w:rsidRDefault="00C05B69" w:rsidP="00B95335">
      <w:pPr>
        <w:spacing w:after="0"/>
        <w:rPr>
          <w:rFonts w:asciiTheme="minorBidi" w:eastAsia="Calibri" w:hAnsiTheme="minorBidi" w:cstheme="minorBidi"/>
          <w:color w:val="000000" w:themeColor="text1"/>
          <w:sz w:val="20"/>
          <w:szCs w:val="20"/>
          <w:lang w:val="fr-FR"/>
        </w:rPr>
      </w:pPr>
      <w:r w:rsidRPr="004A60A7">
        <w:rPr>
          <w:rFonts w:asciiTheme="minorBidi" w:eastAsia="Calibri" w:hAnsiTheme="minorBidi" w:cstheme="minorBidi"/>
          <w:color w:val="000000" w:themeColor="text1"/>
          <w:sz w:val="20"/>
          <w:szCs w:val="20"/>
          <w:lang w:val="fr-FR"/>
        </w:rPr>
        <w:t>Facebook: </w:t>
      </w:r>
      <w:hyperlink r:id="rId13">
        <w:r w:rsidRPr="004A60A7">
          <w:rPr>
            <w:rStyle w:val="Hyperlink"/>
            <w:rFonts w:asciiTheme="minorBidi" w:eastAsia="Calibri" w:hAnsiTheme="minorBidi" w:cstheme="minorBidi"/>
            <w:sz w:val="20"/>
            <w:szCs w:val="20"/>
            <w:lang w:val="fr-FR"/>
          </w:rPr>
          <w:t>http://www.facebook.com/Defender</w:t>
        </w:r>
      </w:hyperlink>
      <w:r w:rsidRPr="004A60A7">
        <w:rPr>
          <w:rFonts w:asciiTheme="minorBidi" w:eastAsia="Calibri" w:hAnsiTheme="minorBidi" w:cstheme="minorBidi"/>
          <w:color w:val="000000" w:themeColor="text1"/>
          <w:sz w:val="20"/>
          <w:szCs w:val="20"/>
          <w:u w:val="single"/>
          <w:lang w:val="fr-FR"/>
        </w:rPr>
        <w:t> </w:t>
      </w:r>
      <w:r w:rsidRPr="004A60A7">
        <w:rPr>
          <w:rFonts w:asciiTheme="minorBidi" w:eastAsia="Calibri" w:hAnsiTheme="minorBidi" w:cstheme="minorBidi"/>
          <w:color w:val="000000" w:themeColor="text1"/>
          <w:sz w:val="20"/>
          <w:szCs w:val="20"/>
          <w:lang w:val="fr-FR"/>
        </w:rPr>
        <w:t>   </w:t>
      </w:r>
    </w:p>
    <w:p w14:paraId="3DBF8760" w14:textId="77777777" w:rsidR="00C05B69" w:rsidRPr="004A60A7" w:rsidRDefault="00C05B69" w:rsidP="00B95335">
      <w:pPr>
        <w:spacing w:after="0"/>
        <w:rPr>
          <w:rFonts w:asciiTheme="minorBidi" w:eastAsia="Calibri" w:hAnsiTheme="minorBidi" w:cstheme="minorBidi"/>
          <w:color w:val="000000" w:themeColor="text1"/>
          <w:sz w:val="20"/>
          <w:szCs w:val="20"/>
          <w:lang w:val="fr-FR"/>
        </w:rPr>
      </w:pPr>
      <w:r w:rsidRPr="004A60A7">
        <w:rPr>
          <w:rFonts w:asciiTheme="minorBidi" w:eastAsia="Calibri" w:hAnsiTheme="minorBidi" w:cstheme="minorBidi"/>
          <w:color w:val="000000" w:themeColor="text1"/>
          <w:sz w:val="20"/>
          <w:szCs w:val="20"/>
          <w:lang w:val="fr-FR"/>
        </w:rPr>
        <w:t>Twitter: </w:t>
      </w:r>
      <w:hyperlink r:id="rId14">
        <w:r w:rsidRPr="004A60A7">
          <w:rPr>
            <w:rStyle w:val="Hyperlink"/>
            <w:rFonts w:asciiTheme="minorBidi" w:eastAsia="Calibri" w:hAnsiTheme="minorBidi" w:cstheme="minorBidi"/>
            <w:sz w:val="20"/>
            <w:szCs w:val="20"/>
            <w:lang w:val="fr-FR"/>
          </w:rPr>
          <w:t>http://twitter.com/Defender</w:t>
        </w:r>
      </w:hyperlink>
      <w:r w:rsidRPr="004A60A7">
        <w:rPr>
          <w:rFonts w:asciiTheme="minorBidi" w:eastAsia="Calibri" w:hAnsiTheme="minorBidi" w:cstheme="minorBidi"/>
          <w:color w:val="000000" w:themeColor="text1"/>
          <w:sz w:val="20"/>
          <w:szCs w:val="20"/>
          <w:lang w:val="fr-FR"/>
        </w:rPr>
        <w:t>   </w:t>
      </w:r>
    </w:p>
    <w:p w14:paraId="16F659E7" w14:textId="77777777" w:rsidR="00705953" w:rsidRPr="00914CA0" w:rsidRDefault="00C05B69" w:rsidP="00705953">
      <w:pPr>
        <w:pStyle w:val="paragraph"/>
        <w:spacing w:before="0" w:beforeAutospacing="0" w:after="0" w:afterAutospacing="0"/>
        <w:textAlignment w:val="baseline"/>
        <w:rPr>
          <w:rFonts w:ascii="Segoe UI" w:hAnsi="Segoe UI" w:cs="Segoe UI"/>
          <w:sz w:val="20"/>
          <w:szCs w:val="20"/>
          <w:lang w:val="fr-FR"/>
        </w:rPr>
      </w:pPr>
      <w:r w:rsidRPr="004A60A7">
        <w:rPr>
          <w:rFonts w:asciiTheme="minorBidi" w:eastAsia="Calibri" w:hAnsiTheme="minorBidi" w:cstheme="minorBidi"/>
          <w:color w:val="000000" w:themeColor="text1"/>
          <w:sz w:val="20"/>
          <w:szCs w:val="20"/>
          <w:lang w:val="fr-FR"/>
        </w:rPr>
        <w:t>Instagram: </w:t>
      </w:r>
      <w:hyperlink r:id="rId15">
        <w:r w:rsidRPr="004A60A7">
          <w:rPr>
            <w:rStyle w:val="Hyperlink"/>
            <w:rFonts w:asciiTheme="minorBidi" w:eastAsia="Calibri" w:hAnsiTheme="minorBidi" w:cstheme="minorBidi"/>
            <w:sz w:val="20"/>
            <w:szCs w:val="20"/>
            <w:lang w:val="fr-FR"/>
          </w:rPr>
          <w:t>http://instagram.com/Defender</w:t>
        </w:r>
      </w:hyperlink>
      <w:r w:rsidRPr="004A60A7">
        <w:rPr>
          <w:rFonts w:asciiTheme="minorBidi" w:eastAsia="Calibri" w:hAnsiTheme="minorBidi" w:cstheme="minorBidi"/>
          <w:color w:val="000000" w:themeColor="text1"/>
          <w:sz w:val="20"/>
          <w:szCs w:val="20"/>
          <w:lang w:val="fr-FR"/>
        </w:rPr>
        <w:t>  </w:t>
      </w:r>
      <w:r w:rsidR="00705953" w:rsidRPr="004A60A7">
        <w:rPr>
          <w:rStyle w:val="scxw221608689"/>
          <w:rFonts w:asciiTheme="minorBidi" w:hAnsiTheme="minorBidi" w:cstheme="minorBidi"/>
          <w:color w:val="000000"/>
          <w:sz w:val="20"/>
          <w:szCs w:val="20"/>
          <w:lang w:val="fr-FR"/>
        </w:rPr>
        <w:t> </w:t>
      </w:r>
      <w:r w:rsidR="00705953" w:rsidRPr="004A60A7">
        <w:rPr>
          <w:rFonts w:asciiTheme="minorBidi" w:hAnsiTheme="minorBidi" w:cstheme="minorBidi"/>
          <w:color w:val="000000"/>
          <w:sz w:val="20"/>
          <w:szCs w:val="20"/>
          <w:lang w:val="fr-FR"/>
        </w:rPr>
        <w:br/>
      </w:r>
      <w:r w:rsidR="00705953" w:rsidRPr="004A60A7">
        <w:rPr>
          <w:rStyle w:val="normaltextrun"/>
          <w:rFonts w:asciiTheme="minorBidi" w:hAnsiTheme="minorBidi" w:cstheme="minorBidi"/>
          <w:color w:val="000000"/>
          <w:sz w:val="20"/>
          <w:szCs w:val="20"/>
          <w:lang w:val="fr-FR"/>
        </w:rPr>
        <w:t>YouTube: </w:t>
      </w:r>
      <w:hyperlink r:id="rId16" w:tgtFrame="_blank" w:history="1">
        <w:r w:rsidR="00705953" w:rsidRPr="004A60A7">
          <w:rPr>
            <w:rStyle w:val="normaltextrun"/>
            <w:rFonts w:asciiTheme="minorBidi" w:hAnsiTheme="minorBidi" w:cstheme="minorBidi"/>
            <w:color w:val="0000FF"/>
            <w:sz w:val="20"/>
            <w:szCs w:val="20"/>
            <w:u w:val="single"/>
            <w:lang w:val="fr-FR"/>
          </w:rPr>
          <w:t>https://www.youtube.com/@defender</w:t>
        </w:r>
      </w:hyperlink>
      <w:r w:rsidR="00705953" w:rsidRPr="00914CA0">
        <w:rPr>
          <w:rStyle w:val="eop"/>
          <w:rFonts w:ascii="Cambria" w:hAnsi="Cambria" w:cs="Segoe UI"/>
          <w:sz w:val="20"/>
          <w:szCs w:val="20"/>
          <w:lang w:val="fr-FR"/>
        </w:rPr>
        <w:t> </w:t>
      </w:r>
    </w:p>
    <w:p w14:paraId="4F70627E" w14:textId="683EF217" w:rsidR="00705953" w:rsidRPr="00914CA0" w:rsidRDefault="00705953" w:rsidP="00705953">
      <w:pPr>
        <w:pStyle w:val="paragraph"/>
        <w:spacing w:before="0" w:beforeAutospacing="0" w:after="0" w:afterAutospacing="0"/>
        <w:textAlignment w:val="baseline"/>
        <w:rPr>
          <w:rFonts w:ascii="Segoe UI" w:hAnsi="Segoe UI" w:cs="Segoe UI"/>
          <w:sz w:val="20"/>
          <w:szCs w:val="20"/>
          <w:lang w:val="fr-FR"/>
        </w:rPr>
      </w:pPr>
    </w:p>
    <w:p w14:paraId="0404EDDD" w14:textId="257F5949" w:rsidR="00705953" w:rsidRPr="00914CA0" w:rsidRDefault="00705953" w:rsidP="00705953">
      <w:pPr>
        <w:spacing w:after="0"/>
        <w:rPr>
          <w:sz w:val="20"/>
          <w:szCs w:val="20"/>
          <w:lang w:val="fr-FR"/>
        </w:rPr>
      </w:pPr>
    </w:p>
    <w:sectPr w:rsidR="00705953" w:rsidRPr="00914CA0" w:rsidSect="00261121">
      <w:headerReference w:type="default" r:id="rId17"/>
      <w:footerReference w:type="default" r:id="rId18"/>
      <w:headerReference w:type="first" r:id="rId19"/>
      <w:footerReference w:type="first" r:id="rId20"/>
      <w:pgSz w:w="11907" w:h="16840" w:code="9"/>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0D8B1" w14:textId="77777777" w:rsidR="00665CA8" w:rsidRPr="00812E5D" w:rsidRDefault="00665CA8">
      <w:r w:rsidRPr="00812E5D">
        <w:separator/>
      </w:r>
    </w:p>
  </w:endnote>
  <w:endnote w:type="continuationSeparator" w:id="0">
    <w:p w14:paraId="4CF639AB" w14:textId="77777777" w:rsidR="00665CA8" w:rsidRPr="00812E5D" w:rsidRDefault="00665CA8">
      <w:r w:rsidRPr="00812E5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90DEC" w14:textId="2A59B2DB" w:rsidR="00D60864" w:rsidRPr="00812E5D" w:rsidRDefault="00D60864" w:rsidP="00913F54">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D60864" w:rsidRPr="00812E5D" w14:paraId="35DC10D9" w14:textId="77777777" w:rsidTr="3D745579">
      <w:trPr>
        <w:trHeight w:val="300"/>
      </w:trPr>
      <w:tc>
        <w:tcPr>
          <w:tcW w:w="3005" w:type="dxa"/>
        </w:tcPr>
        <w:p w14:paraId="2E2FC749" w14:textId="6219A7F4" w:rsidR="00D60864" w:rsidRPr="00812E5D" w:rsidRDefault="00D60864" w:rsidP="3D745579">
          <w:pPr>
            <w:pStyle w:val="Header"/>
            <w:ind w:left="-115"/>
          </w:pPr>
        </w:p>
      </w:tc>
      <w:tc>
        <w:tcPr>
          <w:tcW w:w="3005" w:type="dxa"/>
        </w:tcPr>
        <w:p w14:paraId="5F331B12" w14:textId="79657924" w:rsidR="00D60864" w:rsidRPr="00812E5D" w:rsidRDefault="00D60864" w:rsidP="3D745579">
          <w:pPr>
            <w:pStyle w:val="Header"/>
            <w:jc w:val="center"/>
          </w:pPr>
        </w:p>
      </w:tc>
      <w:tc>
        <w:tcPr>
          <w:tcW w:w="3005" w:type="dxa"/>
        </w:tcPr>
        <w:p w14:paraId="35E7C74C" w14:textId="14F3B097" w:rsidR="00D60864" w:rsidRPr="00812E5D" w:rsidRDefault="00D60864" w:rsidP="3D745579">
          <w:pPr>
            <w:pStyle w:val="Header"/>
            <w:ind w:right="-115"/>
            <w:jc w:val="right"/>
          </w:pPr>
        </w:p>
      </w:tc>
    </w:tr>
  </w:tbl>
  <w:p w14:paraId="17A79EF0" w14:textId="6BDE1A12" w:rsidR="00D60864" w:rsidRPr="00812E5D" w:rsidRDefault="00D60864" w:rsidP="3D7455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017DD" w14:textId="77777777" w:rsidR="00665CA8" w:rsidRPr="00812E5D" w:rsidRDefault="00665CA8">
      <w:r w:rsidRPr="00812E5D">
        <w:separator/>
      </w:r>
    </w:p>
  </w:footnote>
  <w:footnote w:type="continuationSeparator" w:id="0">
    <w:p w14:paraId="3F183AA8" w14:textId="77777777" w:rsidR="00665CA8" w:rsidRPr="00812E5D" w:rsidRDefault="00665CA8">
      <w:r w:rsidRPr="00812E5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7CDD" w14:textId="1189EE4C" w:rsidR="00D60864" w:rsidRDefault="00D60864" w:rsidP="0D65825F">
    <w:pPr>
      <w:jc w:val="center"/>
    </w:pPr>
    <w:r>
      <w:rPr>
        <w:noProof/>
      </w:rPr>
      <w:drawing>
        <wp:inline distT="0" distB="0" distL="0" distR="0" wp14:anchorId="51CBB024" wp14:editId="0E313151">
          <wp:extent cx="4953000" cy="476250"/>
          <wp:effectExtent l="0" t="0" r="0" b="0"/>
          <wp:docPr id="20680664" name="drawing">
            <a:extLst xmlns:a="http://schemas.openxmlformats.org/drawingml/2006/main">
              <a:ext uri="{FF2B5EF4-FFF2-40B4-BE49-F238E27FC236}">
                <a16:creationId xmlns:a16="http://schemas.microsoft.com/office/drawing/2014/main" id="{70D78BD8-916F-4624-BFFE-2D7331AE89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830455" name="Picture 668830455"/>
                  <pic:cNvPicPr/>
                </pic:nvPicPr>
                <pic:blipFill>
                  <a:blip r:embed="rId1">
                    <a:extLst>
                      <a:ext uri="{28A0092B-C50C-407E-A947-70E740481C1C}">
                        <a14:useLocalDpi xmlns:a14="http://schemas.microsoft.com/office/drawing/2010/main"/>
                      </a:ext>
                    </a:extLst>
                  </a:blip>
                  <a:stretch>
                    <a:fillRect/>
                  </a:stretch>
                </pic:blipFill>
                <pic:spPr>
                  <a:xfrm>
                    <a:off x="0" y="0"/>
                    <a:ext cx="4953000" cy="476250"/>
                  </a:xfrm>
                  <a:prstGeom prst="rect">
                    <a:avLst/>
                  </a:prstGeom>
                </pic:spPr>
              </pic:pic>
            </a:graphicData>
          </a:graphic>
        </wp:inline>
      </w:drawing>
    </w:r>
  </w:p>
  <w:p w14:paraId="467B612F" w14:textId="71B6175E" w:rsidR="00D60864" w:rsidRPr="00812E5D" w:rsidRDefault="00D60864" w:rsidP="0D65825F">
    <w:pPr>
      <w:jc w:val="center"/>
      <w:rPr>
        <w:rFonts w:eastAsia="Cambria" w:cs="Cambria"/>
      </w:rPr>
    </w:pPr>
    <w:r w:rsidRPr="0D65825F">
      <w:rPr>
        <w:rFonts w:ascii="Calibri" w:eastAsia="Calibri" w:hAnsi="Calibri" w:cs="Calibri"/>
        <w:color w:val="D1D1D1"/>
      </w:rPr>
      <w:t>MEDIA INFORMATION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6D90C" w14:textId="311AA38F" w:rsidR="00D60864" w:rsidRPr="00812E5D" w:rsidRDefault="00D60864" w:rsidP="0D65825F">
    <w:pPr>
      <w:jc w:val="center"/>
    </w:pPr>
    <w:r>
      <w:rPr>
        <w:noProof/>
      </w:rPr>
      <w:drawing>
        <wp:inline distT="0" distB="0" distL="0" distR="0" wp14:anchorId="103DBAE8" wp14:editId="2B381EE3">
          <wp:extent cx="4953000" cy="476250"/>
          <wp:effectExtent l="0" t="0" r="0" b="0"/>
          <wp:docPr id="668830455" name="drawing">
            <a:extLst xmlns:a="http://schemas.openxmlformats.org/drawingml/2006/main">
              <a:ext uri="{FF2B5EF4-FFF2-40B4-BE49-F238E27FC236}">
                <a16:creationId xmlns:a16="http://schemas.microsoft.com/office/drawing/2014/main" id="{08B48AEC-717A-4A26-89C6-F2447A0DEE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830455" name="Picture 668830455"/>
                  <pic:cNvPicPr/>
                </pic:nvPicPr>
                <pic:blipFill>
                  <a:blip r:embed="rId1">
                    <a:extLst>
                      <a:ext uri="{28A0092B-C50C-407E-A947-70E740481C1C}">
                        <a14:useLocalDpi xmlns:a14="http://schemas.microsoft.com/office/drawing/2010/main"/>
                      </a:ext>
                    </a:extLst>
                  </a:blip>
                  <a:stretch>
                    <a:fillRect/>
                  </a:stretch>
                </pic:blipFill>
                <pic:spPr>
                  <a:xfrm>
                    <a:off x="0" y="0"/>
                    <a:ext cx="4953000" cy="476250"/>
                  </a:xfrm>
                  <a:prstGeom prst="rect">
                    <a:avLst/>
                  </a:prstGeom>
                </pic:spPr>
              </pic:pic>
            </a:graphicData>
          </a:graphic>
        </wp:inline>
      </w:drawing>
    </w:r>
  </w:p>
  <w:p w14:paraId="72ABFA64" w14:textId="5E84DB09" w:rsidR="00D60864" w:rsidRPr="00812E5D" w:rsidRDefault="00D60864" w:rsidP="0D65825F">
    <w:pPr>
      <w:jc w:val="center"/>
      <w:rPr>
        <w:rFonts w:eastAsia="Cambria" w:cs="Cambria"/>
      </w:rPr>
    </w:pPr>
    <w:r w:rsidRPr="0D65825F">
      <w:rPr>
        <w:rFonts w:ascii="Calibri" w:eastAsia="Calibri" w:hAnsi="Calibri" w:cs="Calibri"/>
        <w:color w:val="D1D1D1"/>
      </w:rPr>
      <w:t>MEDIA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274F"/>
    <w:multiLevelType w:val="hybridMultilevel"/>
    <w:tmpl w:val="822A0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64286A"/>
    <w:multiLevelType w:val="hybridMultilevel"/>
    <w:tmpl w:val="94806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4AE07EB"/>
    <w:multiLevelType w:val="hybridMultilevel"/>
    <w:tmpl w:val="F432C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9492E3E"/>
    <w:multiLevelType w:val="hybridMultilevel"/>
    <w:tmpl w:val="6ECC1A50"/>
    <w:lvl w:ilvl="0" w:tplc="37C621D6">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4684F78"/>
    <w:multiLevelType w:val="hybridMultilevel"/>
    <w:tmpl w:val="D29A1A6A"/>
    <w:lvl w:ilvl="0" w:tplc="89F4E1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EBE64C6"/>
    <w:multiLevelType w:val="hybridMultilevel"/>
    <w:tmpl w:val="95A68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EC5E8A"/>
    <w:multiLevelType w:val="hybridMultilevel"/>
    <w:tmpl w:val="45EE0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066432">
    <w:abstractNumId w:val="6"/>
  </w:num>
  <w:num w:numId="2" w16cid:durableId="1773548306">
    <w:abstractNumId w:val="0"/>
  </w:num>
  <w:num w:numId="3" w16cid:durableId="1940719598">
    <w:abstractNumId w:val="7"/>
  </w:num>
  <w:num w:numId="4" w16cid:durableId="1999260431">
    <w:abstractNumId w:val="5"/>
  </w:num>
  <w:num w:numId="5" w16cid:durableId="268003202">
    <w:abstractNumId w:val="3"/>
  </w:num>
  <w:num w:numId="6" w16cid:durableId="8719943">
    <w:abstractNumId w:val="4"/>
  </w:num>
  <w:num w:numId="7" w16cid:durableId="937642707">
    <w:abstractNumId w:val="1"/>
  </w:num>
  <w:num w:numId="8" w16cid:durableId="9799623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11EA"/>
    <w:rsid w:val="00002FCC"/>
    <w:rsid w:val="00004B3D"/>
    <w:rsid w:val="00004CCD"/>
    <w:rsid w:val="00005189"/>
    <w:rsid w:val="000067E8"/>
    <w:rsid w:val="00006D81"/>
    <w:rsid w:val="00007F88"/>
    <w:rsid w:val="00013999"/>
    <w:rsid w:val="000149CE"/>
    <w:rsid w:val="00017812"/>
    <w:rsid w:val="00017972"/>
    <w:rsid w:val="0002034C"/>
    <w:rsid w:val="00021CFD"/>
    <w:rsid w:val="00023086"/>
    <w:rsid w:val="00023F67"/>
    <w:rsid w:val="000245BB"/>
    <w:rsid w:val="00026143"/>
    <w:rsid w:val="00032073"/>
    <w:rsid w:val="00034769"/>
    <w:rsid w:val="00034934"/>
    <w:rsid w:val="00036199"/>
    <w:rsid w:val="00036C27"/>
    <w:rsid w:val="00038F6A"/>
    <w:rsid w:val="00040EBB"/>
    <w:rsid w:val="00041153"/>
    <w:rsid w:val="00041DE9"/>
    <w:rsid w:val="00041EE8"/>
    <w:rsid w:val="00043E28"/>
    <w:rsid w:val="000447AF"/>
    <w:rsid w:val="00044FB0"/>
    <w:rsid w:val="000469B7"/>
    <w:rsid w:val="00046E69"/>
    <w:rsid w:val="000519C9"/>
    <w:rsid w:val="0005317D"/>
    <w:rsid w:val="00054AFF"/>
    <w:rsid w:val="0005531F"/>
    <w:rsid w:val="00055E25"/>
    <w:rsid w:val="0005715B"/>
    <w:rsid w:val="000576A1"/>
    <w:rsid w:val="000601D3"/>
    <w:rsid w:val="000604A3"/>
    <w:rsid w:val="000604C9"/>
    <w:rsid w:val="00060930"/>
    <w:rsid w:val="000652D9"/>
    <w:rsid w:val="00071324"/>
    <w:rsid w:val="00071755"/>
    <w:rsid w:val="00073622"/>
    <w:rsid w:val="0007420E"/>
    <w:rsid w:val="00075011"/>
    <w:rsid w:val="00075201"/>
    <w:rsid w:val="00075C42"/>
    <w:rsid w:val="00076549"/>
    <w:rsid w:val="000768C3"/>
    <w:rsid w:val="000773A4"/>
    <w:rsid w:val="00080654"/>
    <w:rsid w:val="0008208D"/>
    <w:rsid w:val="00083642"/>
    <w:rsid w:val="0008495C"/>
    <w:rsid w:val="00084D49"/>
    <w:rsid w:val="00087FAF"/>
    <w:rsid w:val="000900CB"/>
    <w:rsid w:val="0009069B"/>
    <w:rsid w:val="000928AB"/>
    <w:rsid w:val="00092AA0"/>
    <w:rsid w:val="00092F9B"/>
    <w:rsid w:val="0009480B"/>
    <w:rsid w:val="000952CF"/>
    <w:rsid w:val="00096B73"/>
    <w:rsid w:val="00097948"/>
    <w:rsid w:val="00097C65"/>
    <w:rsid w:val="0009C0B0"/>
    <w:rsid w:val="000A0923"/>
    <w:rsid w:val="000A11F8"/>
    <w:rsid w:val="000A1916"/>
    <w:rsid w:val="000A1D66"/>
    <w:rsid w:val="000A2E82"/>
    <w:rsid w:val="000A3C30"/>
    <w:rsid w:val="000A402E"/>
    <w:rsid w:val="000A5742"/>
    <w:rsid w:val="000A72B9"/>
    <w:rsid w:val="000B11F0"/>
    <w:rsid w:val="000B1615"/>
    <w:rsid w:val="000B2705"/>
    <w:rsid w:val="000B2F21"/>
    <w:rsid w:val="000B301D"/>
    <w:rsid w:val="000B4A60"/>
    <w:rsid w:val="000B5351"/>
    <w:rsid w:val="000B53D8"/>
    <w:rsid w:val="000B5551"/>
    <w:rsid w:val="000B5D37"/>
    <w:rsid w:val="000B6EDF"/>
    <w:rsid w:val="000C1FD7"/>
    <w:rsid w:val="000C2DB9"/>
    <w:rsid w:val="000C490B"/>
    <w:rsid w:val="000C6642"/>
    <w:rsid w:val="000D1E67"/>
    <w:rsid w:val="000D25EF"/>
    <w:rsid w:val="000D2A4C"/>
    <w:rsid w:val="000D5749"/>
    <w:rsid w:val="000D5D79"/>
    <w:rsid w:val="000D624E"/>
    <w:rsid w:val="000E06A1"/>
    <w:rsid w:val="000E0E3A"/>
    <w:rsid w:val="000E2234"/>
    <w:rsid w:val="000E34CF"/>
    <w:rsid w:val="000E3D2A"/>
    <w:rsid w:val="000E4181"/>
    <w:rsid w:val="000E57BD"/>
    <w:rsid w:val="000E66F3"/>
    <w:rsid w:val="000F2A45"/>
    <w:rsid w:val="000F2CC9"/>
    <w:rsid w:val="000F3804"/>
    <w:rsid w:val="000F4399"/>
    <w:rsid w:val="000F472D"/>
    <w:rsid w:val="000F5A85"/>
    <w:rsid w:val="000F65B4"/>
    <w:rsid w:val="001026ED"/>
    <w:rsid w:val="00102DEB"/>
    <w:rsid w:val="001051A3"/>
    <w:rsid w:val="00110949"/>
    <w:rsid w:val="001110A7"/>
    <w:rsid w:val="00111382"/>
    <w:rsid w:val="001119E8"/>
    <w:rsid w:val="00112404"/>
    <w:rsid w:val="00113E02"/>
    <w:rsid w:val="001169D8"/>
    <w:rsid w:val="00116BD7"/>
    <w:rsid w:val="00117D62"/>
    <w:rsid w:val="0012016A"/>
    <w:rsid w:val="00120A6A"/>
    <w:rsid w:val="00122B2C"/>
    <w:rsid w:val="00125A70"/>
    <w:rsid w:val="00125D34"/>
    <w:rsid w:val="00126CCD"/>
    <w:rsid w:val="00126D35"/>
    <w:rsid w:val="00127C6D"/>
    <w:rsid w:val="0013021C"/>
    <w:rsid w:val="001315B9"/>
    <w:rsid w:val="001329BD"/>
    <w:rsid w:val="00133514"/>
    <w:rsid w:val="00135EA2"/>
    <w:rsid w:val="00136303"/>
    <w:rsid w:val="001369E8"/>
    <w:rsid w:val="00136AA3"/>
    <w:rsid w:val="001374CD"/>
    <w:rsid w:val="00137ABD"/>
    <w:rsid w:val="001426E7"/>
    <w:rsid w:val="00142F75"/>
    <w:rsid w:val="001434A8"/>
    <w:rsid w:val="00143F23"/>
    <w:rsid w:val="00144903"/>
    <w:rsid w:val="001453E1"/>
    <w:rsid w:val="00145D03"/>
    <w:rsid w:val="00146741"/>
    <w:rsid w:val="00147A34"/>
    <w:rsid w:val="0015170C"/>
    <w:rsid w:val="00151F27"/>
    <w:rsid w:val="00152483"/>
    <w:rsid w:val="0015287C"/>
    <w:rsid w:val="0015586E"/>
    <w:rsid w:val="00160649"/>
    <w:rsid w:val="001615AA"/>
    <w:rsid w:val="00161A54"/>
    <w:rsid w:val="00161CF5"/>
    <w:rsid w:val="001632FE"/>
    <w:rsid w:val="00163614"/>
    <w:rsid w:val="00164091"/>
    <w:rsid w:val="00164B6E"/>
    <w:rsid w:val="00165F3A"/>
    <w:rsid w:val="00166046"/>
    <w:rsid w:val="00166F22"/>
    <w:rsid w:val="00170347"/>
    <w:rsid w:val="001704CE"/>
    <w:rsid w:val="00172376"/>
    <w:rsid w:val="001725FB"/>
    <w:rsid w:val="00172986"/>
    <w:rsid w:val="00175090"/>
    <w:rsid w:val="001759E6"/>
    <w:rsid w:val="00176E16"/>
    <w:rsid w:val="0017723B"/>
    <w:rsid w:val="0018180C"/>
    <w:rsid w:val="001819CF"/>
    <w:rsid w:val="001827F4"/>
    <w:rsid w:val="001833DE"/>
    <w:rsid w:val="00184813"/>
    <w:rsid w:val="00184D47"/>
    <w:rsid w:val="00186B68"/>
    <w:rsid w:val="00190DD1"/>
    <w:rsid w:val="00190F3D"/>
    <w:rsid w:val="001913AC"/>
    <w:rsid w:val="00191B67"/>
    <w:rsid w:val="00191FEA"/>
    <w:rsid w:val="001945CC"/>
    <w:rsid w:val="00196038"/>
    <w:rsid w:val="0019712A"/>
    <w:rsid w:val="001A0B88"/>
    <w:rsid w:val="001A328C"/>
    <w:rsid w:val="001A36E5"/>
    <w:rsid w:val="001A72F3"/>
    <w:rsid w:val="001B0E3D"/>
    <w:rsid w:val="001B41A1"/>
    <w:rsid w:val="001B43B9"/>
    <w:rsid w:val="001B56F5"/>
    <w:rsid w:val="001B5B35"/>
    <w:rsid w:val="001C37C7"/>
    <w:rsid w:val="001C4104"/>
    <w:rsid w:val="001C6473"/>
    <w:rsid w:val="001C713F"/>
    <w:rsid w:val="001C72D8"/>
    <w:rsid w:val="001C7D41"/>
    <w:rsid w:val="001D0C5B"/>
    <w:rsid w:val="001D20C4"/>
    <w:rsid w:val="001D2754"/>
    <w:rsid w:val="001D3346"/>
    <w:rsid w:val="001D41FE"/>
    <w:rsid w:val="001D54C3"/>
    <w:rsid w:val="001D6117"/>
    <w:rsid w:val="001D6AD9"/>
    <w:rsid w:val="001E52CE"/>
    <w:rsid w:val="001E5BB8"/>
    <w:rsid w:val="001E5D38"/>
    <w:rsid w:val="001E5F8C"/>
    <w:rsid w:val="001E7AF3"/>
    <w:rsid w:val="001F0006"/>
    <w:rsid w:val="001F015C"/>
    <w:rsid w:val="001F01DA"/>
    <w:rsid w:val="001F2637"/>
    <w:rsid w:val="001F286D"/>
    <w:rsid w:val="001F3BCC"/>
    <w:rsid w:val="001F3D14"/>
    <w:rsid w:val="001F4153"/>
    <w:rsid w:val="001F4165"/>
    <w:rsid w:val="001F41EF"/>
    <w:rsid w:val="001F48A6"/>
    <w:rsid w:val="00202265"/>
    <w:rsid w:val="00203E7E"/>
    <w:rsid w:val="002047F5"/>
    <w:rsid w:val="00205731"/>
    <w:rsid w:val="002057A0"/>
    <w:rsid w:val="00207B75"/>
    <w:rsid w:val="002101C1"/>
    <w:rsid w:val="00212834"/>
    <w:rsid w:val="00214206"/>
    <w:rsid w:val="00214ECC"/>
    <w:rsid w:val="00215C31"/>
    <w:rsid w:val="002204F7"/>
    <w:rsid w:val="0022306B"/>
    <w:rsid w:val="0022404A"/>
    <w:rsid w:val="00224A48"/>
    <w:rsid w:val="00224AF9"/>
    <w:rsid w:val="00226652"/>
    <w:rsid w:val="00226D32"/>
    <w:rsid w:val="00226EC8"/>
    <w:rsid w:val="0023207D"/>
    <w:rsid w:val="00232638"/>
    <w:rsid w:val="00233E76"/>
    <w:rsid w:val="00234C1B"/>
    <w:rsid w:val="00234D45"/>
    <w:rsid w:val="00235E53"/>
    <w:rsid w:val="002369FA"/>
    <w:rsid w:val="00243649"/>
    <w:rsid w:val="00246210"/>
    <w:rsid w:val="002468CB"/>
    <w:rsid w:val="00247097"/>
    <w:rsid w:val="002509C7"/>
    <w:rsid w:val="00250EDD"/>
    <w:rsid w:val="002510F0"/>
    <w:rsid w:val="00252AC2"/>
    <w:rsid w:val="002532DA"/>
    <w:rsid w:val="00253CA5"/>
    <w:rsid w:val="00254AEF"/>
    <w:rsid w:val="00257AAE"/>
    <w:rsid w:val="00257F04"/>
    <w:rsid w:val="002600C5"/>
    <w:rsid w:val="0026104E"/>
    <w:rsid w:val="00261121"/>
    <w:rsid w:val="00265A07"/>
    <w:rsid w:val="002665B1"/>
    <w:rsid w:val="00272337"/>
    <w:rsid w:val="00274FD3"/>
    <w:rsid w:val="0027636D"/>
    <w:rsid w:val="00280072"/>
    <w:rsid w:val="0028035F"/>
    <w:rsid w:val="00280CD0"/>
    <w:rsid w:val="00281612"/>
    <w:rsid w:val="00281C01"/>
    <w:rsid w:val="00283744"/>
    <w:rsid w:val="00284338"/>
    <w:rsid w:val="00285072"/>
    <w:rsid w:val="00286406"/>
    <w:rsid w:val="00287330"/>
    <w:rsid w:val="0029013B"/>
    <w:rsid w:val="0029029C"/>
    <w:rsid w:val="00290D2F"/>
    <w:rsid w:val="00292D88"/>
    <w:rsid w:val="002930CE"/>
    <w:rsid w:val="00294707"/>
    <w:rsid w:val="00296D46"/>
    <w:rsid w:val="002A0C27"/>
    <w:rsid w:val="002A5524"/>
    <w:rsid w:val="002A566E"/>
    <w:rsid w:val="002A5EDD"/>
    <w:rsid w:val="002B0504"/>
    <w:rsid w:val="002B0C55"/>
    <w:rsid w:val="002B124C"/>
    <w:rsid w:val="002B12B1"/>
    <w:rsid w:val="002B24C4"/>
    <w:rsid w:val="002B336F"/>
    <w:rsid w:val="002B3B27"/>
    <w:rsid w:val="002B3D39"/>
    <w:rsid w:val="002B43B4"/>
    <w:rsid w:val="002B543A"/>
    <w:rsid w:val="002B5A29"/>
    <w:rsid w:val="002C0F8B"/>
    <w:rsid w:val="002C11FB"/>
    <w:rsid w:val="002C1E79"/>
    <w:rsid w:val="002C3DE4"/>
    <w:rsid w:val="002C4190"/>
    <w:rsid w:val="002C98F5"/>
    <w:rsid w:val="002D1869"/>
    <w:rsid w:val="002D2107"/>
    <w:rsid w:val="002D247C"/>
    <w:rsid w:val="002D44D3"/>
    <w:rsid w:val="002D4BFB"/>
    <w:rsid w:val="002D5107"/>
    <w:rsid w:val="002D5EA8"/>
    <w:rsid w:val="002D6059"/>
    <w:rsid w:val="002D61E3"/>
    <w:rsid w:val="002D66E0"/>
    <w:rsid w:val="002E0C82"/>
    <w:rsid w:val="002E116C"/>
    <w:rsid w:val="002E1CC2"/>
    <w:rsid w:val="002E1EB8"/>
    <w:rsid w:val="002E273D"/>
    <w:rsid w:val="002E5852"/>
    <w:rsid w:val="002E61B1"/>
    <w:rsid w:val="002E65C2"/>
    <w:rsid w:val="002E69A5"/>
    <w:rsid w:val="002E7A90"/>
    <w:rsid w:val="002F034B"/>
    <w:rsid w:val="002F09D7"/>
    <w:rsid w:val="002F1C46"/>
    <w:rsid w:val="002F1C5B"/>
    <w:rsid w:val="002F2930"/>
    <w:rsid w:val="002F34B7"/>
    <w:rsid w:val="002F3827"/>
    <w:rsid w:val="002F427D"/>
    <w:rsid w:val="002F5A50"/>
    <w:rsid w:val="002F7F65"/>
    <w:rsid w:val="003014EB"/>
    <w:rsid w:val="003019F4"/>
    <w:rsid w:val="00305362"/>
    <w:rsid w:val="00305B5E"/>
    <w:rsid w:val="00305E25"/>
    <w:rsid w:val="003115D8"/>
    <w:rsid w:val="00311B09"/>
    <w:rsid w:val="00311FB8"/>
    <w:rsid w:val="00314465"/>
    <w:rsid w:val="00314AE0"/>
    <w:rsid w:val="003203B0"/>
    <w:rsid w:val="00321C02"/>
    <w:rsid w:val="00322CE0"/>
    <w:rsid w:val="00325207"/>
    <w:rsid w:val="00325B84"/>
    <w:rsid w:val="00326CB4"/>
    <w:rsid w:val="003303A2"/>
    <w:rsid w:val="00331302"/>
    <w:rsid w:val="00331F05"/>
    <w:rsid w:val="003343DC"/>
    <w:rsid w:val="00341B7A"/>
    <w:rsid w:val="0034383D"/>
    <w:rsid w:val="00345077"/>
    <w:rsid w:val="003464B2"/>
    <w:rsid w:val="00350C5B"/>
    <w:rsid w:val="00351B60"/>
    <w:rsid w:val="00353024"/>
    <w:rsid w:val="0035399D"/>
    <w:rsid w:val="00353CD6"/>
    <w:rsid w:val="00354865"/>
    <w:rsid w:val="00355250"/>
    <w:rsid w:val="003569ED"/>
    <w:rsid w:val="0036026F"/>
    <w:rsid w:val="00364556"/>
    <w:rsid w:val="00364CE9"/>
    <w:rsid w:val="00366009"/>
    <w:rsid w:val="003668C7"/>
    <w:rsid w:val="003700DD"/>
    <w:rsid w:val="0037067D"/>
    <w:rsid w:val="0037086F"/>
    <w:rsid w:val="0037269C"/>
    <w:rsid w:val="00373855"/>
    <w:rsid w:val="00375C2E"/>
    <w:rsid w:val="00376A2E"/>
    <w:rsid w:val="003770AF"/>
    <w:rsid w:val="00377303"/>
    <w:rsid w:val="00380023"/>
    <w:rsid w:val="00381D7C"/>
    <w:rsid w:val="00382B97"/>
    <w:rsid w:val="00384FC5"/>
    <w:rsid w:val="0038759B"/>
    <w:rsid w:val="00390AAC"/>
    <w:rsid w:val="00390E58"/>
    <w:rsid w:val="00391018"/>
    <w:rsid w:val="00391B42"/>
    <w:rsid w:val="003963AF"/>
    <w:rsid w:val="0039640E"/>
    <w:rsid w:val="00396965"/>
    <w:rsid w:val="00397901"/>
    <w:rsid w:val="00397EF3"/>
    <w:rsid w:val="003A025B"/>
    <w:rsid w:val="003A2A84"/>
    <w:rsid w:val="003A34B3"/>
    <w:rsid w:val="003A575F"/>
    <w:rsid w:val="003A6CF6"/>
    <w:rsid w:val="003A7666"/>
    <w:rsid w:val="003B0D4E"/>
    <w:rsid w:val="003B1F72"/>
    <w:rsid w:val="003B60DA"/>
    <w:rsid w:val="003B7FE1"/>
    <w:rsid w:val="003C1C28"/>
    <w:rsid w:val="003C2162"/>
    <w:rsid w:val="003C2B26"/>
    <w:rsid w:val="003C3E44"/>
    <w:rsid w:val="003C46BF"/>
    <w:rsid w:val="003C4DA8"/>
    <w:rsid w:val="003C5AF0"/>
    <w:rsid w:val="003C7ABC"/>
    <w:rsid w:val="003D04F6"/>
    <w:rsid w:val="003D3445"/>
    <w:rsid w:val="003D3D66"/>
    <w:rsid w:val="003D4E92"/>
    <w:rsid w:val="003D55F9"/>
    <w:rsid w:val="003E1BE0"/>
    <w:rsid w:val="003E24EB"/>
    <w:rsid w:val="003E3A34"/>
    <w:rsid w:val="003E4860"/>
    <w:rsid w:val="003E5F0E"/>
    <w:rsid w:val="003E7B02"/>
    <w:rsid w:val="003F00F3"/>
    <w:rsid w:val="003F4C27"/>
    <w:rsid w:val="003F50BF"/>
    <w:rsid w:val="003F5647"/>
    <w:rsid w:val="003F765B"/>
    <w:rsid w:val="00401670"/>
    <w:rsid w:val="00402BB0"/>
    <w:rsid w:val="0040396A"/>
    <w:rsid w:val="0040714C"/>
    <w:rsid w:val="00407573"/>
    <w:rsid w:val="00412B21"/>
    <w:rsid w:val="004136CA"/>
    <w:rsid w:val="00414279"/>
    <w:rsid w:val="004147F3"/>
    <w:rsid w:val="004157C9"/>
    <w:rsid w:val="0041726E"/>
    <w:rsid w:val="00417442"/>
    <w:rsid w:val="00417763"/>
    <w:rsid w:val="00417990"/>
    <w:rsid w:val="00420623"/>
    <w:rsid w:val="00420B52"/>
    <w:rsid w:val="00423F86"/>
    <w:rsid w:val="00424961"/>
    <w:rsid w:val="004262F4"/>
    <w:rsid w:val="00427D64"/>
    <w:rsid w:val="00431380"/>
    <w:rsid w:val="00432B1C"/>
    <w:rsid w:val="0043316E"/>
    <w:rsid w:val="004347CE"/>
    <w:rsid w:val="00434B05"/>
    <w:rsid w:val="004372E3"/>
    <w:rsid w:val="0044012C"/>
    <w:rsid w:val="004417D3"/>
    <w:rsid w:val="004432F3"/>
    <w:rsid w:val="004450BD"/>
    <w:rsid w:val="004459DA"/>
    <w:rsid w:val="00453F87"/>
    <w:rsid w:val="00456B23"/>
    <w:rsid w:val="00460263"/>
    <w:rsid w:val="00460306"/>
    <w:rsid w:val="00460DFC"/>
    <w:rsid w:val="00460FA4"/>
    <w:rsid w:val="00461C4A"/>
    <w:rsid w:val="00462DDB"/>
    <w:rsid w:val="00463805"/>
    <w:rsid w:val="0046418C"/>
    <w:rsid w:val="0046452E"/>
    <w:rsid w:val="00466310"/>
    <w:rsid w:val="00466512"/>
    <w:rsid w:val="00466624"/>
    <w:rsid w:val="004713DD"/>
    <w:rsid w:val="00471655"/>
    <w:rsid w:val="00473287"/>
    <w:rsid w:val="00474B34"/>
    <w:rsid w:val="00477F30"/>
    <w:rsid w:val="00481078"/>
    <w:rsid w:val="0048129F"/>
    <w:rsid w:val="004816EB"/>
    <w:rsid w:val="00482355"/>
    <w:rsid w:val="00483CFE"/>
    <w:rsid w:val="00483E54"/>
    <w:rsid w:val="00485B62"/>
    <w:rsid w:val="00490B5B"/>
    <w:rsid w:val="004935A4"/>
    <w:rsid w:val="00493870"/>
    <w:rsid w:val="00494093"/>
    <w:rsid w:val="0049458B"/>
    <w:rsid w:val="004A0CB2"/>
    <w:rsid w:val="004A1B30"/>
    <w:rsid w:val="004A4B1F"/>
    <w:rsid w:val="004A5424"/>
    <w:rsid w:val="004A5BBD"/>
    <w:rsid w:val="004A60A7"/>
    <w:rsid w:val="004A660F"/>
    <w:rsid w:val="004B271B"/>
    <w:rsid w:val="004B46FB"/>
    <w:rsid w:val="004B59B5"/>
    <w:rsid w:val="004B7A7A"/>
    <w:rsid w:val="004C041F"/>
    <w:rsid w:val="004C1AA0"/>
    <w:rsid w:val="004C2BBC"/>
    <w:rsid w:val="004C6F30"/>
    <w:rsid w:val="004D0F21"/>
    <w:rsid w:val="004D1812"/>
    <w:rsid w:val="004D3443"/>
    <w:rsid w:val="004D36E2"/>
    <w:rsid w:val="004D3E89"/>
    <w:rsid w:val="004D45D8"/>
    <w:rsid w:val="004E269C"/>
    <w:rsid w:val="004E2861"/>
    <w:rsid w:val="004E2D2F"/>
    <w:rsid w:val="004E4B9C"/>
    <w:rsid w:val="004E5C00"/>
    <w:rsid w:val="004E6057"/>
    <w:rsid w:val="004E68BF"/>
    <w:rsid w:val="004E78DA"/>
    <w:rsid w:val="004F12D0"/>
    <w:rsid w:val="004F1424"/>
    <w:rsid w:val="004F7379"/>
    <w:rsid w:val="00501469"/>
    <w:rsid w:val="00501874"/>
    <w:rsid w:val="00501AB2"/>
    <w:rsid w:val="00502611"/>
    <w:rsid w:val="0050319B"/>
    <w:rsid w:val="00505CEF"/>
    <w:rsid w:val="00505E64"/>
    <w:rsid w:val="00506193"/>
    <w:rsid w:val="005061DA"/>
    <w:rsid w:val="00507AB5"/>
    <w:rsid w:val="005101BC"/>
    <w:rsid w:val="0051046E"/>
    <w:rsid w:val="00511102"/>
    <w:rsid w:val="00511117"/>
    <w:rsid w:val="005118D7"/>
    <w:rsid w:val="0051610C"/>
    <w:rsid w:val="0051688D"/>
    <w:rsid w:val="00520900"/>
    <w:rsid w:val="00520DF7"/>
    <w:rsid w:val="0052158F"/>
    <w:rsid w:val="00521AB0"/>
    <w:rsid w:val="00522E79"/>
    <w:rsid w:val="0052455D"/>
    <w:rsid w:val="00524ADF"/>
    <w:rsid w:val="00525550"/>
    <w:rsid w:val="00527E5D"/>
    <w:rsid w:val="00530E37"/>
    <w:rsid w:val="0053130E"/>
    <w:rsid w:val="0053405B"/>
    <w:rsid w:val="0053539E"/>
    <w:rsid w:val="0053553B"/>
    <w:rsid w:val="00535578"/>
    <w:rsid w:val="00537382"/>
    <w:rsid w:val="00537D2A"/>
    <w:rsid w:val="005404AB"/>
    <w:rsid w:val="005406DB"/>
    <w:rsid w:val="00542501"/>
    <w:rsid w:val="00542825"/>
    <w:rsid w:val="005441A2"/>
    <w:rsid w:val="00545409"/>
    <w:rsid w:val="00545802"/>
    <w:rsid w:val="00546BF5"/>
    <w:rsid w:val="00547BB1"/>
    <w:rsid w:val="00547BBA"/>
    <w:rsid w:val="005501F5"/>
    <w:rsid w:val="00553753"/>
    <w:rsid w:val="00555A5A"/>
    <w:rsid w:val="005569C0"/>
    <w:rsid w:val="00556C13"/>
    <w:rsid w:val="0055779F"/>
    <w:rsid w:val="00562154"/>
    <w:rsid w:val="00564604"/>
    <w:rsid w:val="00565232"/>
    <w:rsid w:val="00565913"/>
    <w:rsid w:val="0056597D"/>
    <w:rsid w:val="0056640B"/>
    <w:rsid w:val="00567CC1"/>
    <w:rsid w:val="00571779"/>
    <w:rsid w:val="00572A5A"/>
    <w:rsid w:val="005736A0"/>
    <w:rsid w:val="00574AE4"/>
    <w:rsid w:val="00574BBC"/>
    <w:rsid w:val="00577EFB"/>
    <w:rsid w:val="00580235"/>
    <w:rsid w:val="00580945"/>
    <w:rsid w:val="00580B65"/>
    <w:rsid w:val="00582254"/>
    <w:rsid w:val="005825AD"/>
    <w:rsid w:val="0058294B"/>
    <w:rsid w:val="00582C7F"/>
    <w:rsid w:val="0058327E"/>
    <w:rsid w:val="00586392"/>
    <w:rsid w:val="00586AB4"/>
    <w:rsid w:val="00587749"/>
    <w:rsid w:val="00587FCE"/>
    <w:rsid w:val="00591984"/>
    <w:rsid w:val="00592E7B"/>
    <w:rsid w:val="005A0454"/>
    <w:rsid w:val="005A0607"/>
    <w:rsid w:val="005A10DD"/>
    <w:rsid w:val="005A1E9B"/>
    <w:rsid w:val="005A2DD4"/>
    <w:rsid w:val="005A3DAC"/>
    <w:rsid w:val="005A454B"/>
    <w:rsid w:val="005A4CCF"/>
    <w:rsid w:val="005B3223"/>
    <w:rsid w:val="005B3CF6"/>
    <w:rsid w:val="005B4D68"/>
    <w:rsid w:val="005B5DF5"/>
    <w:rsid w:val="005B7ACB"/>
    <w:rsid w:val="005C15F7"/>
    <w:rsid w:val="005C4970"/>
    <w:rsid w:val="005C6BB7"/>
    <w:rsid w:val="005D2BB1"/>
    <w:rsid w:val="005D41E0"/>
    <w:rsid w:val="005D478C"/>
    <w:rsid w:val="005D4F39"/>
    <w:rsid w:val="005D54A5"/>
    <w:rsid w:val="005D7927"/>
    <w:rsid w:val="005E1006"/>
    <w:rsid w:val="005E1E5D"/>
    <w:rsid w:val="005E2BFA"/>
    <w:rsid w:val="005E3266"/>
    <w:rsid w:val="005E4888"/>
    <w:rsid w:val="005E4CEB"/>
    <w:rsid w:val="005E52A3"/>
    <w:rsid w:val="005E7536"/>
    <w:rsid w:val="005E7995"/>
    <w:rsid w:val="005F1DC2"/>
    <w:rsid w:val="005F2CB9"/>
    <w:rsid w:val="005F2E77"/>
    <w:rsid w:val="005F4F80"/>
    <w:rsid w:val="005F6011"/>
    <w:rsid w:val="005F7EFB"/>
    <w:rsid w:val="0060141D"/>
    <w:rsid w:val="00602824"/>
    <w:rsid w:val="00602A28"/>
    <w:rsid w:val="0060500D"/>
    <w:rsid w:val="00607526"/>
    <w:rsid w:val="006103BE"/>
    <w:rsid w:val="0061183B"/>
    <w:rsid w:val="00611E0A"/>
    <w:rsid w:val="006121DC"/>
    <w:rsid w:val="006148D4"/>
    <w:rsid w:val="00617DCC"/>
    <w:rsid w:val="0062085E"/>
    <w:rsid w:val="00624A1B"/>
    <w:rsid w:val="006264DA"/>
    <w:rsid w:val="006301C6"/>
    <w:rsid w:val="0063154D"/>
    <w:rsid w:val="006349DE"/>
    <w:rsid w:val="00634ED1"/>
    <w:rsid w:val="00636C24"/>
    <w:rsid w:val="00640076"/>
    <w:rsid w:val="006412A6"/>
    <w:rsid w:val="00642CB7"/>
    <w:rsid w:val="00644077"/>
    <w:rsid w:val="0064532D"/>
    <w:rsid w:val="00645865"/>
    <w:rsid w:val="0064697C"/>
    <w:rsid w:val="00646CAA"/>
    <w:rsid w:val="00652DBD"/>
    <w:rsid w:val="006530FE"/>
    <w:rsid w:val="006563FC"/>
    <w:rsid w:val="00660C34"/>
    <w:rsid w:val="00661328"/>
    <w:rsid w:val="00661DD2"/>
    <w:rsid w:val="00662A5C"/>
    <w:rsid w:val="00664D63"/>
    <w:rsid w:val="00665131"/>
    <w:rsid w:val="00665CA8"/>
    <w:rsid w:val="00665E88"/>
    <w:rsid w:val="00666906"/>
    <w:rsid w:val="006669C4"/>
    <w:rsid w:val="00670FCF"/>
    <w:rsid w:val="006735BD"/>
    <w:rsid w:val="006739EA"/>
    <w:rsid w:val="00673A12"/>
    <w:rsid w:val="00673DDD"/>
    <w:rsid w:val="00673EB8"/>
    <w:rsid w:val="006740DC"/>
    <w:rsid w:val="00674F6D"/>
    <w:rsid w:val="00675029"/>
    <w:rsid w:val="0067535B"/>
    <w:rsid w:val="00675BCE"/>
    <w:rsid w:val="00675DA3"/>
    <w:rsid w:val="0067765E"/>
    <w:rsid w:val="00681093"/>
    <w:rsid w:val="006810EB"/>
    <w:rsid w:val="006834CE"/>
    <w:rsid w:val="00683C13"/>
    <w:rsid w:val="00685222"/>
    <w:rsid w:val="00685233"/>
    <w:rsid w:val="006866A0"/>
    <w:rsid w:val="00686F7F"/>
    <w:rsid w:val="00687ECB"/>
    <w:rsid w:val="00690AA1"/>
    <w:rsid w:val="00692C24"/>
    <w:rsid w:val="00693905"/>
    <w:rsid w:val="00693A6D"/>
    <w:rsid w:val="006941DD"/>
    <w:rsid w:val="00695790"/>
    <w:rsid w:val="00695C8B"/>
    <w:rsid w:val="00696C98"/>
    <w:rsid w:val="006973FF"/>
    <w:rsid w:val="00697DA1"/>
    <w:rsid w:val="006A1E11"/>
    <w:rsid w:val="006A20EB"/>
    <w:rsid w:val="006A27A3"/>
    <w:rsid w:val="006A3262"/>
    <w:rsid w:val="006A6303"/>
    <w:rsid w:val="006B0ED3"/>
    <w:rsid w:val="006B22EA"/>
    <w:rsid w:val="006B2708"/>
    <w:rsid w:val="006B38B5"/>
    <w:rsid w:val="006B3DD5"/>
    <w:rsid w:val="006B43B8"/>
    <w:rsid w:val="006B47E1"/>
    <w:rsid w:val="006B47F8"/>
    <w:rsid w:val="006B5262"/>
    <w:rsid w:val="006B733D"/>
    <w:rsid w:val="006B766E"/>
    <w:rsid w:val="006B7C89"/>
    <w:rsid w:val="006C043D"/>
    <w:rsid w:val="006C14EC"/>
    <w:rsid w:val="006C17C8"/>
    <w:rsid w:val="006C2817"/>
    <w:rsid w:val="006C33CB"/>
    <w:rsid w:val="006C41F7"/>
    <w:rsid w:val="006C484E"/>
    <w:rsid w:val="006C5171"/>
    <w:rsid w:val="006C53BA"/>
    <w:rsid w:val="006C7045"/>
    <w:rsid w:val="006D05DA"/>
    <w:rsid w:val="006D1E57"/>
    <w:rsid w:val="006D2E90"/>
    <w:rsid w:val="006D57B2"/>
    <w:rsid w:val="006D7BE1"/>
    <w:rsid w:val="006E233C"/>
    <w:rsid w:val="006E2A5F"/>
    <w:rsid w:val="006E2EC5"/>
    <w:rsid w:val="006E6280"/>
    <w:rsid w:val="006E65B3"/>
    <w:rsid w:val="006F0D17"/>
    <w:rsid w:val="006F1312"/>
    <w:rsid w:val="006F5E1F"/>
    <w:rsid w:val="006F60C9"/>
    <w:rsid w:val="006F6F04"/>
    <w:rsid w:val="006F7A03"/>
    <w:rsid w:val="0070028D"/>
    <w:rsid w:val="0070157A"/>
    <w:rsid w:val="00702F17"/>
    <w:rsid w:val="0070353E"/>
    <w:rsid w:val="007037C2"/>
    <w:rsid w:val="007045B4"/>
    <w:rsid w:val="00705953"/>
    <w:rsid w:val="00707C4D"/>
    <w:rsid w:val="00710872"/>
    <w:rsid w:val="007132C6"/>
    <w:rsid w:val="00713497"/>
    <w:rsid w:val="00714C6C"/>
    <w:rsid w:val="0071656E"/>
    <w:rsid w:val="0071763C"/>
    <w:rsid w:val="007226D7"/>
    <w:rsid w:val="00723DD0"/>
    <w:rsid w:val="00724F85"/>
    <w:rsid w:val="007258B1"/>
    <w:rsid w:val="00725C73"/>
    <w:rsid w:val="00726162"/>
    <w:rsid w:val="00731F45"/>
    <w:rsid w:val="00733109"/>
    <w:rsid w:val="00734082"/>
    <w:rsid w:val="00734277"/>
    <w:rsid w:val="00734F09"/>
    <w:rsid w:val="00736770"/>
    <w:rsid w:val="00743662"/>
    <w:rsid w:val="00744F4F"/>
    <w:rsid w:val="0074529F"/>
    <w:rsid w:val="00746997"/>
    <w:rsid w:val="00748D70"/>
    <w:rsid w:val="00751415"/>
    <w:rsid w:val="00751454"/>
    <w:rsid w:val="007520BF"/>
    <w:rsid w:val="007527D3"/>
    <w:rsid w:val="00752C36"/>
    <w:rsid w:val="00752D75"/>
    <w:rsid w:val="0075341F"/>
    <w:rsid w:val="0075377F"/>
    <w:rsid w:val="00754936"/>
    <w:rsid w:val="007567C6"/>
    <w:rsid w:val="007568E1"/>
    <w:rsid w:val="00757C3F"/>
    <w:rsid w:val="00763521"/>
    <w:rsid w:val="00765649"/>
    <w:rsid w:val="00765D56"/>
    <w:rsid w:val="007671B6"/>
    <w:rsid w:val="00770063"/>
    <w:rsid w:val="0077074E"/>
    <w:rsid w:val="007709BA"/>
    <w:rsid w:val="00771541"/>
    <w:rsid w:val="0077423E"/>
    <w:rsid w:val="00774438"/>
    <w:rsid w:val="007748F3"/>
    <w:rsid w:val="00775488"/>
    <w:rsid w:val="007755F3"/>
    <w:rsid w:val="00775841"/>
    <w:rsid w:val="0077677C"/>
    <w:rsid w:val="007779AB"/>
    <w:rsid w:val="00780E6D"/>
    <w:rsid w:val="007811FE"/>
    <w:rsid w:val="007818DF"/>
    <w:rsid w:val="00786150"/>
    <w:rsid w:val="007876CB"/>
    <w:rsid w:val="00790328"/>
    <w:rsid w:val="00790A3F"/>
    <w:rsid w:val="00791BB3"/>
    <w:rsid w:val="00791E08"/>
    <w:rsid w:val="007928F5"/>
    <w:rsid w:val="00792975"/>
    <w:rsid w:val="00792F8D"/>
    <w:rsid w:val="00793E98"/>
    <w:rsid w:val="00794F58"/>
    <w:rsid w:val="007A05D5"/>
    <w:rsid w:val="007A1794"/>
    <w:rsid w:val="007A23F5"/>
    <w:rsid w:val="007A3542"/>
    <w:rsid w:val="007A3983"/>
    <w:rsid w:val="007A3C4A"/>
    <w:rsid w:val="007A6229"/>
    <w:rsid w:val="007A788C"/>
    <w:rsid w:val="007A799B"/>
    <w:rsid w:val="007B255D"/>
    <w:rsid w:val="007B2DEF"/>
    <w:rsid w:val="007B32BD"/>
    <w:rsid w:val="007B46DF"/>
    <w:rsid w:val="007B4EE8"/>
    <w:rsid w:val="007B4F2B"/>
    <w:rsid w:val="007B507D"/>
    <w:rsid w:val="007B6620"/>
    <w:rsid w:val="007C042A"/>
    <w:rsid w:val="007C0476"/>
    <w:rsid w:val="007C185E"/>
    <w:rsid w:val="007C1E13"/>
    <w:rsid w:val="007C207B"/>
    <w:rsid w:val="007C275F"/>
    <w:rsid w:val="007C3636"/>
    <w:rsid w:val="007C549B"/>
    <w:rsid w:val="007C71A6"/>
    <w:rsid w:val="007C7AB8"/>
    <w:rsid w:val="007D0091"/>
    <w:rsid w:val="007D39EF"/>
    <w:rsid w:val="007D3FD9"/>
    <w:rsid w:val="007D59C1"/>
    <w:rsid w:val="007E03A9"/>
    <w:rsid w:val="007E28D6"/>
    <w:rsid w:val="007E4570"/>
    <w:rsid w:val="007E5396"/>
    <w:rsid w:val="007E56E4"/>
    <w:rsid w:val="007E710C"/>
    <w:rsid w:val="007E73C4"/>
    <w:rsid w:val="007F1D85"/>
    <w:rsid w:val="007F2488"/>
    <w:rsid w:val="007F3040"/>
    <w:rsid w:val="007F387A"/>
    <w:rsid w:val="007F40DE"/>
    <w:rsid w:val="007F4FD7"/>
    <w:rsid w:val="007F626A"/>
    <w:rsid w:val="007F6F75"/>
    <w:rsid w:val="007F6F96"/>
    <w:rsid w:val="00800570"/>
    <w:rsid w:val="00801FD0"/>
    <w:rsid w:val="00803412"/>
    <w:rsid w:val="00804085"/>
    <w:rsid w:val="008042D9"/>
    <w:rsid w:val="0080568E"/>
    <w:rsid w:val="0080589B"/>
    <w:rsid w:val="00810BD2"/>
    <w:rsid w:val="008114E8"/>
    <w:rsid w:val="00812E5D"/>
    <w:rsid w:val="00812ECC"/>
    <w:rsid w:val="008141F2"/>
    <w:rsid w:val="00814A82"/>
    <w:rsid w:val="00814F28"/>
    <w:rsid w:val="008169A5"/>
    <w:rsid w:val="00816D56"/>
    <w:rsid w:val="00816D78"/>
    <w:rsid w:val="00817A78"/>
    <w:rsid w:val="00820265"/>
    <w:rsid w:val="008220A3"/>
    <w:rsid w:val="008233BF"/>
    <w:rsid w:val="00824CFA"/>
    <w:rsid w:val="00833176"/>
    <w:rsid w:val="008338B9"/>
    <w:rsid w:val="00834906"/>
    <w:rsid w:val="008354B5"/>
    <w:rsid w:val="008358C7"/>
    <w:rsid w:val="00836286"/>
    <w:rsid w:val="00837018"/>
    <w:rsid w:val="00837515"/>
    <w:rsid w:val="00841AAC"/>
    <w:rsid w:val="00841C65"/>
    <w:rsid w:val="00843220"/>
    <w:rsid w:val="0084616F"/>
    <w:rsid w:val="008475AF"/>
    <w:rsid w:val="008500CD"/>
    <w:rsid w:val="008543C1"/>
    <w:rsid w:val="00854519"/>
    <w:rsid w:val="00855398"/>
    <w:rsid w:val="00855528"/>
    <w:rsid w:val="00856CE5"/>
    <w:rsid w:val="00857BD6"/>
    <w:rsid w:val="00861042"/>
    <w:rsid w:val="008620E4"/>
    <w:rsid w:val="00865D19"/>
    <w:rsid w:val="00866AB2"/>
    <w:rsid w:val="00867114"/>
    <w:rsid w:val="00870D79"/>
    <w:rsid w:val="00871261"/>
    <w:rsid w:val="00871B28"/>
    <w:rsid w:val="00873A63"/>
    <w:rsid w:val="008753D8"/>
    <w:rsid w:val="008768FD"/>
    <w:rsid w:val="00877393"/>
    <w:rsid w:val="00882182"/>
    <w:rsid w:val="00882258"/>
    <w:rsid w:val="00885536"/>
    <w:rsid w:val="008905F7"/>
    <w:rsid w:val="00890CF2"/>
    <w:rsid w:val="00890FDB"/>
    <w:rsid w:val="00891976"/>
    <w:rsid w:val="00892979"/>
    <w:rsid w:val="00893817"/>
    <w:rsid w:val="008946E4"/>
    <w:rsid w:val="00895CB8"/>
    <w:rsid w:val="008A1347"/>
    <w:rsid w:val="008A1670"/>
    <w:rsid w:val="008A38E2"/>
    <w:rsid w:val="008A3B92"/>
    <w:rsid w:val="008B0623"/>
    <w:rsid w:val="008B1821"/>
    <w:rsid w:val="008B20F7"/>
    <w:rsid w:val="008B2116"/>
    <w:rsid w:val="008B2119"/>
    <w:rsid w:val="008B54D4"/>
    <w:rsid w:val="008B5910"/>
    <w:rsid w:val="008B6F1E"/>
    <w:rsid w:val="008C08E1"/>
    <w:rsid w:val="008C0FED"/>
    <w:rsid w:val="008C19F6"/>
    <w:rsid w:val="008C24B2"/>
    <w:rsid w:val="008C32E6"/>
    <w:rsid w:val="008C35B3"/>
    <w:rsid w:val="008C44F4"/>
    <w:rsid w:val="008C6070"/>
    <w:rsid w:val="008D0035"/>
    <w:rsid w:val="008D1AD0"/>
    <w:rsid w:val="008D347C"/>
    <w:rsid w:val="008D3824"/>
    <w:rsid w:val="008D4287"/>
    <w:rsid w:val="008D4362"/>
    <w:rsid w:val="008D4482"/>
    <w:rsid w:val="008D54C7"/>
    <w:rsid w:val="008D577A"/>
    <w:rsid w:val="008D59B1"/>
    <w:rsid w:val="008D5E86"/>
    <w:rsid w:val="008E23F9"/>
    <w:rsid w:val="008E31C2"/>
    <w:rsid w:val="008E338C"/>
    <w:rsid w:val="008E569B"/>
    <w:rsid w:val="008E5C94"/>
    <w:rsid w:val="008E6579"/>
    <w:rsid w:val="008E68AE"/>
    <w:rsid w:val="008E7A00"/>
    <w:rsid w:val="008F2234"/>
    <w:rsid w:val="008F231A"/>
    <w:rsid w:val="008F4DBF"/>
    <w:rsid w:val="008F5A46"/>
    <w:rsid w:val="008F6D1E"/>
    <w:rsid w:val="00900186"/>
    <w:rsid w:val="00900EDF"/>
    <w:rsid w:val="00903453"/>
    <w:rsid w:val="00903A00"/>
    <w:rsid w:val="00903A5B"/>
    <w:rsid w:val="00903B2B"/>
    <w:rsid w:val="009048AD"/>
    <w:rsid w:val="009054B5"/>
    <w:rsid w:val="0090643A"/>
    <w:rsid w:val="00907936"/>
    <w:rsid w:val="009100CF"/>
    <w:rsid w:val="00911F70"/>
    <w:rsid w:val="0091217B"/>
    <w:rsid w:val="00912D7E"/>
    <w:rsid w:val="00913F54"/>
    <w:rsid w:val="00914CA0"/>
    <w:rsid w:val="009170D9"/>
    <w:rsid w:val="00917329"/>
    <w:rsid w:val="00920E74"/>
    <w:rsid w:val="009214D9"/>
    <w:rsid w:val="0092251F"/>
    <w:rsid w:val="00923C74"/>
    <w:rsid w:val="00924652"/>
    <w:rsid w:val="0093011F"/>
    <w:rsid w:val="0093143E"/>
    <w:rsid w:val="00931A87"/>
    <w:rsid w:val="00931C07"/>
    <w:rsid w:val="00931CD5"/>
    <w:rsid w:val="0093297B"/>
    <w:rsid w:val="00934A54"/>
    <w:rsid w:val="00935896"/>
    <w:rsid w:val="00936CE3"/>
    <w:rsid w:val="00936E07"/>
    <w:rsid w:val="00937FD6"/>
    <w:rsid w:val="009403A4"/>
    <w:rsid w:val="009410C3"/>
    <w:rsid w:val="00942F3C"/>
    <w:rsid w:val="009436EA"/>
    <w:rsid w:val="00943AC3"/>
    <w:rsid w:val="00943E67"/>
    <w:rsid w:val="00943F19"/>
    <w:rsid w:val="009444C6"/>
    <w:rsid w:val="009447FE"/>
    <w:rsid w:val="0094583E"/>
    <w:rsid w:val="0094635A"/>
    <w:rsid w:val="009465D2"/>
    <w:rsid w:val="00946FDD"/>
    <w:rsid w:val="00951617"/>
    <w:rsid w:val="00952224"/>
    <w:rsid w:val="0095398F"/>
    <w:rsid w:val="00953DCE"/>
    <w:rsid w:val="0095551C"/>
    <w:rsid w:val="00961793"/>
    <w:rsid w:val="00961F7E"/>
    <w:rsid w:val="009622F1"/>
    <w:rsid w:val="00963D49"/>
    <w:rsid w:val="009650B2"/>
    <w:rsid w:val="009653AA"/>
    <w:rsid w:val="00966D57"/>
    <w:rsid w:val="009672BA"/>
    <w:rsid w:val="009716BB"/>
    <w:rsid w:val="00971A18"/>
    <w:rsid w:val="00973F25"/>
    <w:rsid w:val="00974774"/>
    <w:rsid w:val="00974840"/>
    <w:rsid w:val="009770A6"/>
    <w:rsid w:val="00977F09"/>
    <w:rsid w:val="00977FBF"/>
    <w:rsid w:val="009817CD"/>
    <w:rsid w:val="00984685"/>
    <w:rsid w:val="00984D77"/>
    <w:rsid w:val="00985D9F"/>
    <w:rsid w:val="009869E1"/>
    <w:rsid w:val="00991512"/>
    <w:rsid w:val="0099164E"/>
    <w:rsid w:val="00992074"/>
    <w:rsid w:val="00992FCE"/>
    <w:rsid w:val="00994E31"/>
    <w:rsid w:val="009959FD"/>
    <w:rsid w:val="009A1B40"/>
    <w:rsid w:val="009A32CF"/>
    <w:rsid w:val="009A4A13"/>
    <w:rsid w:val="009A5E15"/>
    <w:rsid w:val="009A6302"/>
    <w:rsid w:val="009A6595"/>
    <w:rsid w:val="009A726B"/>
    <w:rsid w:val="009B08E4"/>
    <w:rsid w:val="009B0B15"/>
    <w:rsid w:val="009B0C01"/>
    <w:rsid w:val="009B1A5D"/>
    <w:rsid w:val="009B225C"/>
    <w:rsid w:val="009B4549"/>
    <w:rsid w:val="009B4ED7"/>
    <w:rsid w:val="009B566E"/>
    <w:rsid w:val="009B5794"/>
    <w:rsid w:val="009B579E"/>
    <w:rsid w:val="009B5C7F"/>
    <w:rsid w:val="009C0BC0"/>
    <w:rsid w:val="009C20CF"/>
    <w:rsid w:val="009C3FA6"/>
    <w:rsid w:val="009C42CF"/>
    <w:rsid w:val="009C6176"/>
    <w:rsid w:val="009C6871"/>
    <w:rsid w:val="009D0420"/>
    <w:rsid w:val="009D1D93"/>
    <w:rsid w:val="009D1FB6"/>
    <w:rsid w:val="009D2298"/>
    <w:rsid w:val="009D44F3"/>
    <w:rsid w:val="009D5961"/>
    <w:rsid w:val="009D74CC"/>
    <w:rsid w:val="009E053F"/>
    <w:rsid w:val="009E1A7E"/>
    <w:rsid w:val="009E4F60"/>
    <w:rsid w:val="009E5212"/>
    <w:rsid w:val="009E56CE"/>
    <w:rsid w:val="009E5E3A"/>
    <w:rsid w:val="009E69C2"/>
    <w:rsid w:val="009E6E74"/>
    <w:rsid w:val="009E7381"/>
    <w:rsid w:val="009F2940"/>
    <w:rsid w:val="009F455A"/>
    <w:rsid w:val="009F7534"/>
    <w:rsid w:val="00A00E8D"/>
    <w:rsid w:val="00A013D1"/>
    <w:rsid w:val="00A021CA"/>
    <w:rsid w:val="00A033AB"/>
    <w:rsid w:val="00A04FD4"/>
    <w:rsid w:val="00A05D4C"/>
    <w:rsid w:val="00A06411"/>
    <w:rsid w:val="00A069FE"/>
    <w:rsid w:val="00A0744F"/>
    <w:rsid w:val="00A079D5"/>
    <w:rsid w:val="00A113C5"/>
    <w:rsid w:val="00A12DCE"/>
    <w:rsid w:val="00A136F9"/>
    <w:rsid w:val="00A141FF"/>
    <w:rsid w:val="00A149FF"/>
    <w:rsid w:val="00A1595B"/>
    <w:rsid w:val="00A15A1D"/>
    <w:rsid w:val="00A17BDE"/>
    <w:rsid w:val="00A2531F"/>
    <w:rsid w:val="00A26ADD"/>
    <w:rsid w:val="00A27788"/>
    <w:rsid w:val="00A2795D"/>
    <w:rsid w:val="00A31939"/>
    <w:rsid w:val="00A32E5F"/>
    <w:rsid w:val="00A33245"/>
    <w:rsid w:val="00A339A9"/>
    <w:rsid w:val="00A34766"/>
    <w:rsid w:val="00A349A8"/>
    <w:rsid w:val="00A34C46"/>
    <w:rsid w:val="00A34F83"/>
    <w:rsid w:val="00A35246"/>
    <w:rsid w:val="00A354C6"/>
    <w:rsid w:val="00A36C7D"/>
    <w:rsid w:val="00A40A4C"/>
    <w:rsid w:val="00A40EF3"/>
    <w:rsid w:val="00A40FAC"/>
    <w:rsid w:val="00A435A8"/>
    <w:rsid w:val="00A436AC"/>
    <w:rsid w:val="00A44CFC"/>
    <w:rsid w:val="00A450DE"/>
    <w:rsid w:val="00A45808"/>
    <w:rsid w:val="00A45BD3"/>
    <w:rsid w:val="00A467AF"/>
    <w:rsid w:val="00A46E8D"/>
    <w:rsid w:val="00A476B9"/>
    <w:rsid w:val="00A47DE6"/>
    <w:rsid w:val="00A506BB"/>
    <w:rsid w:val="00A52ABB"/>
    <w:rsid w:val="00A557F9"/>
    <w:rsid w:val="00A55881"/>
    <w:rsid w:val="00A55BE7"/>
    <w:rsid w:val="00A5712E"/>
    <w:rsid w:val="00A610A4"/>
    <w:rsid w:val="00A62E39"/>
    <w:rsid w:val="00A63C6D"/>
    <w:rsid w:val="00A657FC"/>
    <w:rsid w:val="00A65DE7"/>
    <w:rsid w:val="00A67052"/>
    <w:rsid w:val="00A67BD6"/>
    <w:rsid w:val="00A731A8"/>
    <w:rsid w:val="00A73EB0"/>
    <w:rsid w:val="00A76410"/>
    <w:rsid w:val="00A76B01"/>
    <w:rsid w:val="00A8003B"/>
    <w:rsid w:val="00A81647"/>
    <w:rsid w:val="00A81707"/>
    <w:rsid w:val="00A81B64"/>
    <w:rsid w:val="00A81D8A"/>
    <w:rsid w:val="00A82086"/>
    <w:rsid w:val="00A8233D"/>
    <w:rsid w:val="00A82482"/>
    <w:rsid w:val="00A846A8"/>
    <w:rsid w:val="00A85749"/>
    <w:rsid w:val="00A85AB4"/>
    <w:rsid w:val="00A86039"/>
    <w:rsid w:val="00A87AB1"/>
    <w:rsid w:val="00A932F3"/>
    <w:rsid w:val="00A93A62"/>
    <w:rsid w:val="00A94DC2"/>
    <w:rsid w:val="00AA124C"/>
    <w:rsid w:val="00AA1C45"/>
    <w:rsid w:val="00AA2625"/>
    <w:rsid w:val="00AA274F"/>
    <w:rsid w:val="00AA5851"/>
    <w:rsid w:val="00AA6E86"/>
    <w:rsid w:val="00AA6FC7"/>
    <w:rsid w:val="00AA720D"/>
    <w:rsid w:val="00AB1D3B"/>
    <w:rsid w:val="00AB5ECE"/>
    <w:rsid w:val="00AC13FC"/>
    <w:rsid w:val="00AC42D8"/>
    <w:rsid w:val="00AC4C88"/>
    <w:rsid w:val="00AC54E7"/>
    <w:rsid w:val="00AC6188"/>
    <w:rsid w:val="00AC6DD8"/>
    <w:rsid w:val="00AC7AE9"/>
    <w:rsid w:val="00AD17A5"/>
    <w:rsid w:val="00AD2B27"/>
    <w:rsid w:val="00AD3D0A"/>
    <w:rsid w:val="00AD52C2"/>
    <w:rsid w:val="00AD56E9"/>
    <w:rsid w:val="00AD5A3B"/>
    <w:rsid w:val="00AD5EC1"/>
    <w:rsid w:val="00AD79BC"/>
    <w:rsid w:val="00AE0615"/>
    <w:rsid w:val="00AE065C"/>
    <w:rsid w:val="00AE15D3"/>
    <w:rsid w:val="00AE1C30"/>
    <w:rsid w:val="00AE21EC"/>
    <w:rsid w:val="00AE31B5"/>
    <w:rsid w:val="00AE3EB3"/>
    <w:rsid w:val="00AE4F1D"/>
    <w:rsid w:val="00AE5430"/>
    <w:rsid w:val="00AE74CC"/>
    <w:rsid w:val="00AE7C7A"/>
    <w:rsid w:val="00AF1F34"/>
    <w:rsid w:val="00AF3DA0"/>
    <w:rsid w:val="00AF4997"/>
    <w:rsid w:val="00AF4CE1"/>
    <w:rsid w:val="00AF526C"/>
    <w:rsid w:val="00AF5358"/>
    <w:rsid w:val="00AF56F0"/>
    <w:rsid w:val="00AF5F8C"/>
    <w:rsid w:val="00AF617D"/>
    <w:rsid w:val="00B00F21"/>
    <w:rsid w:val="00B01548"/>
    <w:rsid w:val="00B0275A"/>
    <w:rsid w:val="00B03355"/>
    <w:rsid w:val="00B048C5"/>
    <w:rsid w:val="00B05258"/>
    <w:rsid w:val="00B05264"/>
    <w:rsid w:val="00B0555F"/>
    <w:rsid w:val="00B06DA7"/>
    <w:rsid w:val="00B0724D"/>
    <w:rsid w:val="00B110B8"/>
    <w:rsid w:val="00B17215"/>
    <w:rsid w:val="00B21A47"/>
    <w:rsid w:val="00B21E0F"/>
    <w:rsid w:val="00B224D6"/>
    <w:rsid w:val="00B22B5B"/>
    <w:rsid w:val="00B24F93"/>
    <w:rsid w:val="00B25719"/>
    <w:rsid w:val="00B26528"/>
    <w:rsid w:val="00B308F9"/>
    <w:rsid w:val="00B3099B"/>
    <w:rsid w:val="00B31132"/>
    <w:rsid w:val="00B32158"/>
    <w:rsid w:val="00B32570"/>
    <w:rsid w:val="00B35377"/>
    <w:rsid w:val="00B354B6"/>
    <w:rsid w:val="00B35EEE"/>
    <w:rsid w:val="00B374E8"/>
    <w:rsid w:val="00B4131B"/>
    <w:rsid w:val="00B42C9E"/>
    <w:rsid w:val="00B438A8"/>
    <w:rsid w:val="00B43ADE"/>
    <w:rsid w:val="00B452A8"/>
    <w:rsid w:val="00B47026"/>
    <w:rsid w:val="00B471BC"/>
    <w:rsid w:val="00B4742D"/>
    <w:rsid w:val="00B51E2B"/>
    <w:rsid w:val="00B52527"/>
    <w:rsid w:val="00B529E9"/>
    <w:rsid w:val="00B55168"/>
    <w:rsid w:val="00B569FB"/>
    <w:rsid w:val="00B6111E"/>
    <w:rsid w:val="00B61584"/>
    <w:rsid w:val="00B6233B"/>
    <w:rsid w:val="00B63B4D"/>
    <w:rsid w:val="00B64DF3"/>
    <w:rsid w:val="00B65C6F"/>
    <w:rsid w:val="00B65CB2"/>
    <w:rsid w:val="00B7111D"/>
    <w:rsid w:val="00B7127E"/>
    <w:rsid w:val="00B74F1E"/>
    <w:rsid w:val="00B7620F"/>
    <w:rsid w:val="00B76375"/>
    <w:rsid w:val="00B8273D"/>
    <w:rsid w:val="00B83CB9"/>
    <w:rsid w:val="00B869CC"/>
    <w:rsid w:val="00B87287"/>
    <w:rsid w:val="00B87EA6"/>
    <w:rsid w:val="00B90D33"/>
    <w:rsid w:val="00B910D8"/>
    <w:rsid w:val="00B921BC"/>
    <w:rsid w:val="00B925E9"/>
    <w:rsid w:val="00B92E47"/>
    <w:rsid w:val="00B946B6"/>
    <w:rsid w:val="00B948B4"/>
    <w:rsid w:val="00B948DC"/>
    <w:rsid w:val="00B95335"/>
    <w:rsid w:val="00B970A4"/>
    <w:rsid w:val="00B9753F"/>
    <w:rsid w:val="00BA0578"/>
    <w:rsid w:val="00BA0911"/>
    <w:rsid w:val="00BA19C1"/>
    <w:rsid w:val="00BA25A8"/>
    <w:rsid w:val="00BA2AC4"/>
    <w:rsid w:val="00BA2C79"/>
    <w:rsid w:val="00BA2CAA"/>
    <w:rsid w:val="00BA5FFB"/>
    <w:rsid w:val="00BA66B0"/>
    <w:rsid w:val="00BA69A3"/>
    <w:rsid w:val="00BA6BE4"/>
    <w:rsid w:val="00BB0044"/>
    <w:rsid w:val="00BB1E93"/>
    <w:rsid w:val="00BB32F9"/>
    <w:rsid w:val="00BB443F"/>
    <w:rsid w:val="00BB4A55"/>
    <w:rsid w:val="00BB5786"/>
    <w:rsid w:val="00BB6A13"/>
    <w:rsid w:val="00BC06A1"/>
    <w:rsid w:val="00BC08C4"/>
    <w:rsid w:val="00BC12D7"/>
    <w:rsid w:val="00BC4117"/>
    <w:rsid w:val="00BC53CE"/>
    <w:rsid w:val="00BC6C40"/>
    <w:rsid w:val="00BC73F4"/>
    <w:rsid w:val="00BD320B"/>
    <w:rsid w:val="00BD43AC"/>
    <w:rsid w:val="00BD6219"/>
    <w:rsid w:val="00BD7941"/>
    <w:rsid w:val="00BE0E81"/>
    <w:rsid w:val="00BE3F63"/>
    <w:rsid w:val="00BE5776"/>
    <w:rsid w:val="00BE6199"/>
    <w:rsid w:val="00BE64AD"/>
    <w:rsid w:val="00BE660E"/>
    <w:rsid w:val="00BE6C6B"/>
    <w:rsid w:val="00BF0521"/>
    <w:rsid w:val="00BF0AA7"/>
    <w:rsid w:val="00BF0D51"/>
    <w:rsid w:val="00BF358B"/>
    <w:rsid w:val="00BF5820"/>
    <w:rsid w:val="00BF68E4"/>
    <w:rsid w:val="00BF6C9F"/>
    <w:rsid w:val="00BF6D40"/>
    <w:rsid w:val="00C02348"/>
    <w:rsid w:val="00C05B69"/>
    <w:rsid w:val="00C06708"/>
    <w:rsid w:val="00C06782"/>
    <w:rsid w:val="00C12E92"/>
    <w:rsid w:val="00C13987"/>
    <w:rsid w:val="00C13F9B"/>
    <w:rsid w:val="00C156CF"/>
    <w:rsid w:val="00C20E60"/>
    <w:rsid w:val="00C2381B"/>
    <w:rsid w:val="00C23DE6"/>
    <w:rsid w:val="00C2485E"/>
    <w:rsid w:val="00C25B44"/>
    <w:rsid w:val="00C2666D"/>
    <w:rsid w:val="00C2694D"/>
    <w:rsid w:val="00C271A2"/>
    <w:rsid w:val="00C304D6"/>
    <w:rsid w:val="00C30AAF"/>
    <w:rsid w:val="00C323BF"/>
    <w:rsid w:val="00C335E2"/>
    <w:rsid w:val="00C34452"/>
    <w:rsid w:val="00C34C99"/>
    <w:rsid w:val="00C34CF6"/>
    <w:rsid w:val="00C35BCF"/>
    <w:rsid w:val="00C36381"/>
    <w:rsid w:val="00C36BD7"/>
    <w:rsid w:val="00C37600"/>
    <w:rsid w:val="00C40E16"/>
    <w:rsid w:val="00C42275"/>
    <w:rsid w:val="00C432E9"/>
    <w:rsid w:val="00C43DF2"/>
    <w:rsid w:val="00C44285"/>
    <w:rsid w:val="00C443DF"/>
    <w:rsid w:val="00C454C9"/>
    <w:rsid w:val="00C46D1C"/>
    <w:rsid w:val="00C479A5"/>
    <w:rsid w:val="00C47D15"/>
    <w:rsid w:val="00C523E2"/>
    <w:rsid w:val="00C53049"/>
    <w:rsid w:val="00C55580"/>
    <w:rsid w:val="00C5604A"/>
    <w:rsid w:val="00C56C22"/>
    <w:rsid w:val="00C57A13"/>
    <w:rsid w:val="00C60CAF"/>
    <w:rsid w:val="00C61AD8"/>
    <w:rsid w:val="00C626C9"/>
    <w:rsid w:val="00C62924"/>
    <w:rsid w:val="00C631CC"/>
    <w:rsid w:val="00C645CB"/>
    <w:rsid w:val="00C65DFB"/>
    <w:rsid w:val="00C669FD"/>
    <w:rsid w:val="00C66B3C"/>
    <w:rsid w:val="00C672B4"/>
    <w:rsid w:val="00C67BB0"/>
    <w:rsid w:val="00C70732"/>
    <w:rsid w:val="00C72568"/>
    <w:rsid w:val="00C756DD"/>
    <w:rsid w:val="00C775DB"/>
    <w:rsid w:val="00C813FE"/>
    <w:rsid w:val="00C81A35"/>
    <w:rsid w:val="00C8328D"/>
    <w:rsid w:val="00C837E2"/>
    <w:rsid w:val="00C85B67"/>
    <w:rsid w:val="00C8620F"/>
    <w:rsid w:val="00C86CEE"/>
    <w:rsid w:val="00C90051"/>
    <w:rsid w:val="00C901F8"/>
    <w:rsid w:val="00C919D8"/>
    <w:rsid w:val="00C9387D"/>
    <w:rsid w:val="00C93896"/>
    <w:rsid w:val="00C94606"/>
    <w:rsid w:val="00C94954"/>
    <w:rsid w:val="00C9560F"/>
    <w:rsid w:val="00C95B7D"/>
    <w:rsid w:val="00C970B4"/>
    <w:rsid w:val="00CA0B0D"/>
    <w:rsid w:val="00CA0EB6"/>
    <w:rsid w:val="00CA1181"/>
    <w:rsid w:val="00CA16F0"/>
    <w:rsid w:val="00CA4A94"/>
    <w:rsid w:val="00CA5FEB"/>
    <w:rsid w:val="00CA75C9"/>
    <w:rsid w:val="00CB020D"/>
    <w:rsid w:val="00CB15FC"/>
    <w:rsid w:val="00CB16BF"/>
    <w:rsid w:val="00CB1AFE"/>
    <w:rsid w:val="00CB3A50"/>
    <w:rsid w:val="00CB479F"/>
    <w:rsid w:val="00CB49A9"/>
    <w:rsid w:val="00CB5389"/>
    <w:rsid w:val="00CB53CE"/>
    <w:rsid w:val="00CB54FB"/>
    <w:rsid w:val="00CB7E1C"/>
    <w:rsid w:val="00CC0A25"/>
    <w:rsid w:val="00CC19B5"/>
    <w:rsid w:val="00CC31D7"/>
    <w:rsid w:val="00CC4D2A"/>
    <w:rsid w:val="00CC57CB"/>
    <w:rsid w:val="00CC7912"/>
    <w:rsid w:val="00CD2121"/>
    <w:rsid w:val="00CD3144"/>
    <w:rsid w:val="00CD4331"/>
    <w:rsid w:val="00CD534C"/>
    <w:rsid w:val="00CD5CB0"/>
    <w:rsid w:val="00CE0592"/>
    <w:rsid w:val="00CE3AC1"/>
    <w:rsid w:val="00CE432A"/>
    <w:rsid w:val="00CE4876"/>
    <w:rsid w:val="00CE4D13"/>
    <w:rsid w:val="00CE520F"/>
    <w:rsid w:val="00CE54CF"/>
    <w:rsid w:val="00CE565E"/>
    <w:rsid w:val="00CE6695"/>
    <w:rsid w:val="00CE6B22"/>
    <w:rsid w:val="00CE7CFC"/>
    <w:rsid w:val="00CE7D03"/>
    <w:rsid w:val="00CF08C8"/>
    <w:rsid w:val="00CF17CC"/>
    <w:rsid w:val="00CF2270"/>
    <w:rsid w:val="00CF24C4"/>
    <w:rsid w:val="00CF355E"/>
    <w:rsid w:val="00CF3F5F"/>
    <w:rsid w:val="00CF427E"/>
    <w:rsid w:val="00CF493B"/>
    <w:rsid w:val="00CF540C"/>
    <w:rsid w:val="00CF55BD"/>
    <w:rsid w:val="00CF63C9"/>
    <w:rsid w:val="00CF74AD"/>
    <w:rsid w:val="00CF79D0"/>
    <w:rsid w:val="00D02331"/>
    <w:rsid w:val="00D03C8C"/>
    <w:rsid w:val="00D04870"/>
    <w:rsid w:val="00D06BE1"/>
    <w:rsid w:val="00D1062D"/>
    <w:rsid w:val="00D11EEC"/>
    <w:rsid w:val="00D12521"/>
    <w:rsid w:val="00D14959"/>
    <w:rsid w:val="00D15183"/>
    <w:rsid w:val="00D1595C"/>
    <w:rsid w:val="00D178E5"/>
    <w:rsid w:val="00D20A64"/>
    <w:rsid w:val="00D21B5F"/>
    <w:rsid w:val="00D22840"/>
    <w:rsid w:val="00D274BC"/>
    <w:rsid w:val="00D31470"/>
    <w:rsid w:val="00D31F3C"/>
    <w:rsid w:val="00D3201C"/>
    <w:rsid w:val="00D32425"/>
    <w:rsid w:val="00D32C52"/>
    <w:rsid w:val="00D32FF8"/>
    <w:rsid w:val="00D34FC4"/>
    <w:rsid w:val="00D350BC"/>
    <w:rsid w:val="00D35984"/>
    <w:rsid w:val="00D3699D"/>
    <w:rsid w:val="00D36D76"/>
    <w:rsid w:val="00D3740F"/>
    <w:rsid w:val="00D42898"/>
    <w:rsid w:val="00D4434A"/>
    <w:rsid w:val="00D44B07"/>
    <w:rsid w:val="00D4566C"/>
    <w:rsid w:val="00D46CF7"/>
    <w:rsid w:val="00D5327A"/>
    <w:rsid w:val="00D549DB"/>
    <w:rsid w:val="00D54AA7"/>
    <w:rsid w:val="00D553FA"/>
    <w:rsid w:val="00D5606C"/>
    <w:rsid w:val="00D60864"/>
    <w:rsid w:val="00D60D5E"/>
    <w:rsid w:val="00D618F9"/>
    <w:rsid w:val="00D63520"/>
    <w:rsid w:val="00D63870"/>
    <w:rsid w:val="00D646F6"/>
    <w:rsid w:val="00D70FC3"/>
    <w:rsid w:val="00D717E4"/>
    <w:rsid w:val="00D71838"/>
    <w:rsid w:val="00D72006"/>
    <w:rsid w:val="00D72070"/>
    <w:rsid w:val="00D77F42"/>
    <w:rsid w:val="00D827C8"/>
    <w:rsid w:val="00D82EE2"/>
    <w:rsid w:val="00D8328D"/>
    <w:rsid w:val="00D85573"/>
    <w:rsid w:val="00D85E02"/>
    <w:rsid w:val="00D87685"/>
    <w:rsid w:val="00D8778A"/>
    <w:rsid w:val="00D878C3"/>
    <w:rsid w:val="00D9036D"/>
    <w:rsid w:val="00D9056F"/>
    <w:rsid w:val="00D909E7"/>
    <w:rsid w:val="00D91FD9"/>
    <w:rsid w:val="00D92046"/>
    <w:rsid w:val="00D929F1"/>
    <w:rsid w:val="00D93EDE"/>
    <w:rsid w:val="00D965BD"/>
    <w:rsid w:val="00D96605"/>
    <w:rsid w:val="00DA056B"/>
    <w:rsid w:val="00DA13F5"/>
    <w:rsid w:val="00DA14D8"/>
    <w:rsid w:val="00DA19D6"/>
    <w:rsid w:val="00DA359C"/>
    <w:rsid w:val="00DA4FCA"/>
    <w:rsid w:val="00DA583F"/>
    <w:rsid w:val="00DA5901"/>
    <w:rsid w:val="00DA5CB0"/>
    <w:rsid w:val="00DA6197"/>
    <w:rsid w:val="00DA7000"/>
    <w:rsid w:val="00DA7146"/>
    <w:rsid w:val="00DB110D"/>
    <w:rsid w:val="00DB16AC"/>
    <w:rsid w:val="00DB1BDD"/>
    <w:rsid w:val="00DB1EDA"/>
    <w:rsid w:val="00DB253F"/>
    <w:rsid w:val="00DB2EF2"/>
    <w:rsid w:val="00DB338F"/>
    <w:rsid w:val="00DB6A61"/>
    <w:rsid w:val="00DC2A50"/>
    <w:rsid w:val="00DC34A9"/>
    <w:rsid w:val="00DC3588"/>
    <w:rsid w:val="00DC4E8D"/>
    <w:rsid w:val="00DC5182"/>
    <w:rsid w:val="00DC6ABC"/>
    <w:rsid w:val="00DC6DD1"/>
    <w:rsid w:val="00DD05D6"/>
    <w:rsid w:val="00DD08CE"/>
    <w:rsid w:val="00DD09CF"/>
    <w:rsid w:val="00DD27A5"/>
    <w:rsid w:val="00DD2E92"/>
    <w:rsid w:val="00DD3B11"/>
    <w:rsid w:val="00DD3D37"/>
    <w:rsid w:val="00DD5041"/>
    <w:rsid w:val="00DD52E1"/>
    <w:rsid w:val="00DD564B"/>
    <w:rsid w:val="00DD6C41"/>
    <w:rsid w:val="00DE3D1F"/>
    <w:rsid w:val="00DE4621"/>
    <w:rsid w:val="00DE757E"/>
    <w:rsid w:val="00DE7582"/>
    <w:rsid w:val="00DE7872"/>
    <w:rsid w:val="00DF05D7"/>
    <w:rsid w:val="00DF110B"/>
    <w:rsid w:val="00DF1203"/>
    <w:rsid w:val="00DF1B95"/>
    <w:rsid w:val="00DF509A"/>
    <w:rsid w:val="00DF5B23"/>
    <w:rsid w:val="00DF6CEE"/>
    <w:rsid w:val="00DF73C5"/>
    <w:rsid w:val="00E0033E"/>
    <w:rsid w:val="00E0089A"/>
    <w:rsid w:val="00E008A1"/>
    <w:rsid w:val="00E011C9"/>
    <w:rsid w:val="00E01583"/>
    <w:rsid w:val="00E02541"/>
    <w:rsid w:val="00E0256B"/>
    <w:rsid w:val="00E03221"/>
    <w:rsid w:val="00E04DF8"/>
    <w:rsid w:val="00E04EC0"/>
    <w:rsid w:val="00E07BCB"/>
    <w:rsid w:val="00E100C8"/>
    <w:rsid w:val="00E1133F"/>
    <w:rsid w:val="00E11821"/>
    <w:rsid w:val="00E13AA0"/>
    <w:rsid w:val="00E152E3"/>
    <w:rsid w:val="00E156DD"/>
    <w:rsid w:val="00E15A89"/>
    <w:rsid w:val="00E167D0"/>
    <w:rsid w:val="00E1683C"/>
    <w:rsid w:val="00E17756"/>
    <w:rsid w:val="00E20810"/>
    <w:rsid w:val="00E20E6F"/>
    <w:rsid w:val="00E211CA"/>
    <w:rsid w:val="00E217FB"/>
    <w:rsid w:val="00E21912"/>
    <w:rsid w:val="00E227A0"/>
    <w:rsid w:val="00E33709"/>
    <w:rsid w:val="00E407C2"/>
    <w:rsid w:val="00E40AA1"/>
    <w:rsid w:val="00E40BC4"/>
    <w:rsid w:val="00E40E5D"/>
    <w:rsid w:val="00E41D42"/>
    <w:rsid w:val="00E43DA5"/>
    <w:rsid w:val="00E4493D"/>
    <w:rsid w:val="00E47991"/>
    <w:rsid w:val="00E47B84"/>
    <w:rsid w:val="00E47DF7"/>
    <w:rsid w:val="00E50CB0"/>
    <w:rsid w:val="00E51711"/>
    <w:rsid w:val="00E56840"/>
    <w:rsid w:val="00E56A95"/>
    <w:rsid w:val="00E60AE7"/>
    <w:rsid w:val="00E60D38"/>
    <w:rsid w:val="00E6189C"/>
    <w:rsid w:val="00E6210A"/>
    <w:rsid w:val="00E6234B"/>
    <w:rsid w:val="00E636E9"/>
    <w:rsid w:val="00E639BF"/>
    <w:rsid w:val="00E646A4"/>
    <w:rsid w:val="00E658C3"/>
    <w:rsid w:val="00E65F46"/>
    <w:rsid w:val="00E66B9A"/>
    <w:rsid w:val="00E708FF"/>
    <w:rsid w:val="00E70B4D"/>
    <w:rsid w:val="00E71641"/>
    <w:rsid w:val="00E71649"/>
    <w:rsid w:val="00E71A7A"/>
    <w:rsid w:val="00E72410"/>
    <w:rsid w:val="00E72A08"/>
    <w:rsid w:val="00E736E8"/>
    <w:rsid w:val="00E74021"/>
    <w:rsid w:val="00E7446A"/>
    <w:rsid w:val="00E74A17"/>
    <w:rsid w:val="00E75B5D"/>
    <w:rsid w:val="00E75E1A"/>
    <w:rsid w:val="00E7673B"/>
    <w:rsid w:val="00E77215"/>
    <w:rsid w:val="00E77B65"/>
    <w:rsid w:val="00E77C51"/>
    <w:rsid w:val="00E81116"/>
    <w:rsid w:val="00E83F0B"/>
    <w:rsid w:val="00E84F3A"/>
    <w:rsid w:val="00E8504B"/>
    <w:rsid w:val="00E85805"/>
    <w:rsid w:val="00E86769"/>
    <w:rsid w:val="00E86AAF"/>
    <w:rsid w:val="00E90A43"/>
    <w:rsid w:val="00E91DF1"/>
    <w:rsid w:val="00E929A5"/>
    <w:rsid w:val="00E92BEA"/>
    <w:rsid w:val="00E9351F"/>
    <w:rsid w:val="00E94D98"/>
    <w:rsid w:val="00E94E0A"/>
    <w:rsid w:val="00E958C4"/>
    <w:rsid w:val="00E95E84"/>
    <w:rsid w:val="00EA0D3C"/>
    <w:rsid w:val="00EA1919"/>
    <w:rsid w:val="00EA1E3D"/>
    <w:rsid w:val="00EA31E1"/>
    <w:rsid w:val="00EA468F"/>
    <w:rsid w:val="00EA55EF"/>
    <w:rsid w:val="00EA5673"/>
    <w:rsid w:val="00EA5A65"/>
    <w:rsid w:val="00EA5B67"/>
    <w:rsid w:val="00EA7155"/>
    <w:rsid w:val="00EB01FB"/>
    <w:rsid w:val="00EB1167"/>
    <w:rsid w:val="00EB3362"/>
    <w:rsid w:val="00EB4C2B"/>
    <w:rsid w:val="00EB7387"/>
    <w:rsid w:val="00EB756C"/>
    <w:rsid w:val="00EB7BD9"/>
    <w:rsid w:val="00EC13DF"/>
    <w:rsid w:val="00EC3B5F"/>
    <w:rsid w:val="00EC611D"/>
    <w:rsid w:val="00ED1450"/>
    <w:rsid w:val="00ED2CF2"/>
    <w:rsid w:val="00ED362D"/>
    <w:rsid w:val="00ED407C"/>
    <w:rsid w:val="00ED4B5B"/>
    <w:rsid w:val="00ED51D0"/>
    <w:rsid w:val="00ED7F0B"/>
    <w:rsid w:val="00EE2725"/>
    <w:rsid w:val="00EE3E77"/>
    <w:rsid w:val="00EE56CA"/>
    <w:rsid w:val="00EE6066"/>
    <w:rsid w:val="00EE65B4"/>
    <w:rsid w:val="00EE67B0"/>
    <w:rsid w:val="00EF0867"/>
    <w:rsid w:val="00EF23E7"/>
    <w:rsid w:val="00EF7D70"/>
    <w:rsid w:val="00F01BEA"/>
    <w:rsid w:val="00F04A9D"/>
    <w:rsid w:val="00F05BA0"/>
    <w:rsid w:val="00F06FEA"/>
    <w:rsid w:val="00F113B1"/>
    <w:rsid w:val="00F22374"/>
    <w:rsid w:val="00F234DC"/>
    <w:rsid w:val="00F23584"/>
    <w:rsid w:val="00F23847"/>
    <w:rsid w:val="00F2412A"/>
    <w:rsid w:val="00F26052"/>
    <w:rsid w:val="00F26536"/>
    <w:rsid w:val="00F30C1A"/>
    <w:rsid w:val="00F31C3A"/>
    <w:rsid w:val="00F31FFD"/>
    <w:rsid w:val="00F32E98"/>
    <w:rsid w:val="00F338A0"/>
    <w:rsid w:val="00F339D6"/>
    <w:rsid w:val="00F36DE5"/>
    <w:rsid w:val="00F36FF2"/>
    <w:rsid w:val="00F4041E"/>
    <w:rsid w:val="00F40542"/>
    <w:rsid w:val="00F417F4"/>
    <w:rsid w:val="00F44776"/>
    <w:rsid w:val="00F459FE"/>
    <w:rsid w:val="00F469C1"/>
    <w:rsid w:val="00F52B22"/>
    <w:rsid w:val="00F539D6"/>
    <w:rsid w:val="00F53F00"/>
    <w:rsid w:val="00F5620C"/>
    <w:rsid w:val="00F56DF7"/>
    <w:rsid w:val="00F571C3"/>
    <w:rsid w:val="00F57283"/>
    <w:rsid w:val="00F57E2C"/>
    <w:rsid w:val="00F57FAF"/>
    <w:rsid w:val="00F60D31"/>
    <w:rsid w:val="00F63139"/>
    <w:rsid w:val="00F64113"/>
    <w:rsid w:val="00F64919"/>
    <w:rsid w:val="00F6541E"/>
    <w:rsid w:val="00F67BA0"/>
    <w:rsid w:val="00F70123"/>
    <w:rsid w:val="00F71253"/>
    <w:rsid w:val="00F714F8"/>
    <w:rsid w:val="00F718F9"/>
    <w:rsid w:val="00F72382"/>
    <w:rsid w:val="00F72C48"/>
    <w:rsid w:val="00F72FC7"/>
    <w:rsid w:val="00F73B82"/>
    <w:rsid w:val="00F74476"/>
    <w:rsid w:val="00F754C7"/>
    <w:rsid w:val="00F76728"/>
    <w:rsid w:val="00F76C91"/>
    <w:rsid w:val="00F77246"/>
    <w:rsid w:val="00F80AFD"/>
    <w:rsid w:val="00F80EA8"/>
    <w:rsid w:val="00F8170F"/>
    <w:rsid w:val="00F81765"/>
    <w:rsid w:val="00F81AC8"/>
    <w:rsid w:val="00F83E28"/>
    <w:rsid w:val="00F84034"/>
    <w:rsid w:val="00F8559C"/>
    <w:rsid w:val="00F90AE1"/>
    <w:rsid w:val="00F917D4"/>
    <w:rsid w:val="00F919DD"/>
    <w:rsid w:val="00F91B6B"/>
    <w:rsid w:val="00F91CE9"/>
    <w:rsid w:val="00F92DD0"/>
    <w:rsid w:val="00F945C8"/>
    <w:rsid w:val="00F94DBE"/>
    <w:rsid w:val="00F957D1"/>
    <w:rsid w:val="00F96304"/>
    <w:rsid w:val="00FA04A4"/>
    <w:rsid w:val="00FA0655"/>
    <w:rsid w:val="00FA0D94"/>
    <w:rsid w:val="00FA258B"/>
    <w:rsid w:val="00FA5316"/>
    <w:rsid w:val="00FA536D"/>
    <w:rsid w:val="00FA6380"/>
    <w:rsid w:val="00FB33EB"/>
    <w:rsid w:val="00FB4762"/>
    <w:rsid w:val="00FB4E3B"/>
    <w:rsid w:val="00FB4F18"/>
    <w:rsid w:val="00FB51B7"/>
    <w:rsid w:val="00FB6CB0"/>
    <w:rsid w:val="00FB74E4"/>
    <w:rsid w:val="00FC0A59"/>
    <w:rsid w:val="00FC18E1"/>
    <w:rsid w:val="00FC34FC"/>
    <w:rsid w:val="00FC58CB"/>
    <w:rsid w:val="00FC6932"/>
    <w:rsid w:val="00FD0383"/>
    <w:rsid w:val="00FD3332"/>
    <w:rsid w:val="00FD4CF2"/>
    <w:rsid w:val="00FD6BB7"/>
    <w:rsid w:val="00FE0FC2"/>
    <w:rsid w:val="00FE127D"/>
    <w:rsid w:val="00FE12A4"/>
    <w:rsid w:val="00FE1B24"/>
    <w:rsid w:val="00FE57BC"/>
    <w:rsid w:val="00FE6E90"/>
    <w:rsid w:val="00FE7D0F"/>
    <w:rsid w:val="00FF0082"/>
    <w:rsid w:val="00FF1B24"/>
    <w:rsid w:val="00FF2222"/>
    <w:rsid w:val="00FF25B0"/>
    <w:rsid w:val="00FF323A"/>
    <w:rsid w:val="00FF32FC"/>
    <w:rsid w:val="00FF52BA"/>
    <w:rsid w:val="00FF6AFE"/>
    <w:rsid w:val="010A306C"/>
    <w:rsid w:val="010B685C"/>
    <w:rsid w:val="0133275C"/>
    <w:rsid w:val="0160AB74"/>
    <w:rsid w:val="01D6CBDD"/>
    <w:rsid w:val="0224FF11"/>
    <w:rsid w:val="0251B390"/>
    <w:rsid w:val="027AA4C7"/>
    <w:rsid w:val="0290890A"/>
    <w:rsid w:val="029D837F"/>
    <w:rsid w:val="02B3F4A9"/>
    <w:rsid w:val="02C13F36"/>
    <w:rsid w:val="02F5FACD"/>
    <w:rsid w:val="0324B568"/>
    <w:rsid w:val="03F0C47A"/>
    <w:rsid w:val="044CF26F"/>
    <w:rsid w:val="04509008"/>
    <w:rsid w:val="04D53F6E"/>
    <w:rsid w:val="04DAB20A"/>
    <w:rsid w:val="0507D967"/>
    <w:rsid w:val="055FEB5D"/>
    <w:rsid w:val="0565AE5A"/>
    <w:rsid w:val="057567DD"/>
    <w:rsid w:val="0584A28E"/>
    <w:rsid w:val="05A75227"/>
    <w:rsid w:val="05DB4CFB"/>
    <w:rsid w:val="06397425"/>
    <w:rsid w:val="065D3CEA"/>
    <w:rsid w:val="0679E334"/>
    <w:rsid w:val="069996F9"/>
    <w:rsid w:val="06C912F9"/>
    <w:rsid w:val="06FC9F14"/>
    <w:rsid w:val="0701DBFE"/>
    <w:rsid w:val="07314F9D"/>
    <w:rsid w:val="074C8060"/>
    <w:rsid w:val="0760CC82"/>
    <w:rsid w:val="07786C34"/>
    <w:rsid w:val="07A3AF2B"/>
    <w:rsid w:val="07FDC66E"/>
    <w:rsid w:val="08233887"/>
    <w:rsid w:val="08405413"/>
    <w:rsid w:val="088C3EE2"/>
    <w:rsid w:val="0898C0E6"/>
    <w:rsid w:val="08DC86DB"/>
    <w:rsid w:val="08F44AF0"/>
    <w:rsid w:val="0935CF68"/>
    <w:rsid w:val="0949C06D"/>
    <w:rsid w:val="098837E1"/>
    <w:rsid w:val="09B70E01"/>
    <w:rsid w:val="0A26B0C6"/>
    <w:rsid w:val="0A7F4CA3"/>
    <w:rsid w:val="0A909023"/>
    <w:rsid w:val="0AB6BA0C"/>
    <w:rsid w:val="0AF5AE6A"/>
    <w:rsid w:val="0B261A3B"/>
    <w:rsid w:val="0B93D7D0"/>
    <w:rsid w:val="0B963FC0"/>
    <w:rsid w:val="0BA2AFF2"/>
    <w:rsid w:val="0BFD4B1D"/>
    <w:rsid w:val="0C12E74C"/>
    <w:rsid w:val="0C8A5EF6"/>
    <w:rsid w:val="0CCB91FF"/>
    <w:rsid w:val="0CFDC598"/>
    <w:rsid w:val="0D071D0D"/>
    <w:rsid w:val="0D3342DD"/>
    <w:rsid w:val="0D4AD822"/>
    <w:rsid w:val="0D65825F"/>
    <w:rsid w:val="0D788350"/>
    <w:rsid w:val="0DCFC4B8"/>
    <w:rsid w:val="0DE2FF27"/>
    <w:rsid w:val="0DFCFBAB"/>
    <w:rsid w:val="0E09DCFF"/>
    <w:rsid w:val="0EA10BF2"/>
    <w:rsid w:val="0EC0B7AD"/>
    <w:rsid w:val="0ED4A21F"/>
    <w:rsid w:val="0EE253F2"/>
    <w:rsid w:val="0F020FFD"/>
    <w:rsid w:val="0F043146"/>
    <w:rsid w:val="0F102A66"/>
    <w:rsid w:val="0F575283"/>
    <w:rsid w:val="0F5B3F8F"/>
    <w:rsid w:val="0F96FB1A"/>
    <w:rsid w:val="0FAE50BE"/>
    <w:rsid w:val="0FBE9D6F"/>
    <w:rsid w:val="100B791C"/>
    <w:rsid w:val="10210C12"/>
    <w:rsid w:val="10275111"/>
    <w:rsid w:val="1070EED2"/>
    <w:rsid w:val="10E19271"/>
    <w:rsid w:val="1122DCCE"/>
    <w:rsid w:val="11421E35"/>
    <w:rsid w:val="116A76ED"/>
    <w:rsid w:val="11751065"/>
    <w:rsid w:val="1189B7B2"/>
    <w:rsid w:val="11F70A83"/>
    <w:rsid w:val="1253C148"/>
    <w:rsid w:val="12DCB90B"/>
    <w:rsid w:val="12F3D9EB"/>
    <w:rsid w:val="13164080"/>
    <w:rsid w:val="138F83E9"/>
    <w:rsid w:val="13A483CA"/>
    <w:rsid w:val="13B6EB34"/>
    <w:rsid w:val="13FE6A90"/>
    <w:rsid w:val="13FF1AE8"/>
    <w:rsid w:val="1404E6D0"/>
    <w:rsid w:val="1490427C"/>
    <w:rsid w:val="150198C8"/>
    <w:rsid w:val="1519C530"/>
    <w:rsid w:val="151AB07E"/>
    <w:rsid w:val="15538E65"/>
    <w:rsid w:val="155679F0"/>
    <w:rsid w:val="1578F3B0"/>
    <w:rsid w:val="16021519"/>
    <w:rsid w:val="160D4237"/>
    <w:rsid w:val="16151B26"/>
    <w:rsid w:val="163CD335"/>
    <w:rsid w:val="1664204D"/>
    <w:rsid w:val="1697B85E"/>
    <w:rsid w:val="16A9A553"/>
    <w:rsid w:val="16B2E457"/>
    <w:rsid w:val="16F7A67A"/>
    <w:rsid w:val="173037A7"/>
    <w:rsid w:val="17579497"/>
    <w:rsid w:val="175D0038"/>
    <w:rsid w:val="17B7882F"/>
    <w:rsid w:val="17BA9A61"/>
    <w:rsid w:val="17BDDC31"/>
    <w:rsid w:val="18CE276C"/>
    <w:rsid w:val="18E2DA80"/>
    <w:rsid w:val="190949E4"/>
    <w:rsid w:val="195E16D1"/>
    <w:rsid w:val="1A1C5639"/>
    <w:rsid w:val="1A432390"/>
    <w:rsid w:val="1AABD9C1"/>
    <w:rsid w:val="1AF07302"/>
    <w:rsid w:val="1B228CF2"/>
    <w:rsid w:val="1B3F41F3"/>
    <w:rsid w:val="1B4EE395"/>
    <w:rsid w:val="1BB90FBF"/>
    <w:rsid w:val="1BD001D8"/>
    <w:rsid w:val="1BDD7A42"/>
    <w:rsid w:val="1BE8B0F3"/>
    <w:rsid w:val="1C250518"/>
    <w:rsid w:val="1C34AD09"/>
    <w:rsid w:val="1C69BEE9"/>
    <w:rsid w:val="1C85485E"/>
    <w:rsid w:val="1D14C5CF"/>
    <w:rsid w:val="1D4749F9"/>
    <w:rsid w:val="1D572E77"/>
    <w:rsid w:val="1D7826C5"/>
    <w:rsid w:val="1D8F8D8C"/>
    <w:rsid w:val="1DC4EB41"/>
    <w:rsid w:val="1DCAE9EC"/>
    <w:rsid w:val="1E3C5F4D"/>
    <w:rsid w:val="1ECD98EC"/>
    <w:rsid w:val="1EFC5DCB"/>
    <w:rsid w:val="1F0047B5"/>
    <w:rsid w:val="1F4EF9B1"/>
    <w:rsid w:val="1F66C5D5"/>
    <w:rsid w:val="2010F101"/>
    <w:rsid w:val="202BF5B5"/>
    <w:rsid w:val="20CCA630"/>
    <w:rsid w:val="20D6AFEF"/>
    <w:rsid w:val="21A2A0DD"/>
    <w:rsid w:val="21BF45FF"/>
    <w:rsid w:val="21C1922D"/>
    <w:rsid w:val="220567C3"/>
    <w:rsid w:val="2222011B"/>
    <w:rsid w:val="222E0C2C"/>
    <w:rsid w:val="2305FDA6"/>
    <w:rsid w:val="235666EA"/>
    <w:rsid w:val="2358911C"/>
    <w:rsid w:val="23610D20"/>
    <w:rsid w:val="237EE118"/>
    <w:rsid w:val="238233F3"/>
    <w:rsid w:val="2393D206"/>
    <w:rsid w:val="23C5235F"/>
    <w:rsid w:val="23F2B9E4"/>
    <w:rsid w:val="23F2F2F0"/>
    <w:rsid w:val="242559DE"/>
    <w:rsid w:val="24E6EDD7"/>
    <w:rsid w:val="251DCD26"/>
    <w:rsid w:val="257936CF"/>
    <w:rsid w:val="2595A256"/>
    <w:rsid w:val="25BB5923"/>
    <w:rsid w:val="25FF257B"/>
    <w:rsid w:val="261A7D47"/>
    <w:rsid w:val="267C8B29"/>
    <w:rsid w:val="26B5A6E2"/>
    <w:rsid w:val="26C1CE00"/>
    <w:rsid w:val="26F72FEB"/>
    <w:rsid w:val="2715EC61"/>
    <w:rsid w:val="27262A62"/>
    <w:rsid w:val="2747C8AD"/>
    <w:rsid w:val="277D6648"/>
    <w:rsid w:val="27D18A25"/>
    <w:rsid w:val="27EDA441"/>
    <w:rsid w:val="286A28F1"/>
    <w:rsid w:val="286D36C9"/>
    <w:rsid w:val="2896AF17"/>
    <w:rsid w:val="28CE99BA"/>
    <w:rsid w:val="2924DFA7"/>
    <w:rsid w:val="2A632281"/>
    <w:rsid w:val="2AAB227B"/>
    <w:rsid w:val="2AF0EC7B"/>
    <w:rsid w:val="2B77C62C"/>
    <w:rsid w:val="2B8092DE"/>
    <w:rsid w:val="2BDC98C5"/>
    <w:rsid w:val="2BFC8829"/>
    <w:rsid w:val="2CBB7A22"/>
    <w:rsid w:val="2CE3086F"/>
    <w:rsid w:val="2DBDF4C0"/>
    <w:rsid w:val="2DCE0DF2"/>
    <w:rsid w:val="2DF3DECB"/>
    <w:rsid w:val="2E4E3B00"/>
    <w:rsid w:val="2E5ECF16"/>
    <w:rsid w:val="2E70BA97"/>
    <w:rsid w:val="2E7ADE79"/>
    <w:rsid w:val="2EF56115"/>
    <w:rsid w:val="2F69F07B"/>
    <w:rsid w:val="2FAA04EF"/>
    <w:rsid w:val="2FAF5592"/>
    <w:rsid w:val="2FC4709E"/>
    <w:rsid w:val="3076FAB0"/>
    <w:rsid w:val="30A50428"/>
    <w:rsid w:val="30DD6F33"/>
    <w:rsid w:val="30EE350B"/>
    <w:rsid w:val="3162D7A2"/>
    <w:rsid w:val="32376958"/>
    <w:rsid w:val="32B74D85"/>
    <w:rsid w:val="32DEA8C9"/>
    <w:rsid w:val="32DFD9AB"/>
    <w:rsid w:val="33113F18"/>
    <w:rsid w:val="332734AF"/>
    <w:rsid w:val="33398CD4"/>
    <w:rsid w:val="3346139A"/>
    <w:rsid w:val="3352AF1F"/>
    <w:rsid w:val="33681A34"/>
    <w:rsid w:val="337CE32F"/>
    <w:rsid w:val="33AFBBC5"/>
    <w:rsid w:val="33E53AFD"/>
    <w:rsid w:val="343B4858"/>
    <w:rsid w:val="344DC6AE"/>
    <w:rsid w:val="34860D11"/>
    <w:rsid w:val="34872E8E"/>
    <w:rsid w:val="34F66271"/>
    <w:rsid w:val="35641B72"/>
    <w:rsid w:val="35D75308"/>
    <w:rsid w:val="35F62DD2"/>
    <w:rsid w:val="35F9CBF5"/>
    <w:rsid w:val="36006445"/>
    <w:rsid w:val="3635A9AC"/>
    <w:rsid w:val="36659E37"/>
    <w:rsid w:val="368A675F"/>
    <w:rsid w:val="3690D29E"/>
    <w:rsid w:val="36B6BB36"/>
    <w:rsid w:val="36F3DEA1"/>
    <w:rsid w:val="36F94606"/>
    <w:rsid w:val="376A4AE6"/>
    <w:rsid w:val="378F13D2"/>
    <w:rsid w:val="378F6A7A"/>
    <w:rsid w:val="37DC9356"/>
    <w:rsid w:val="37DFB795"/>
    <w:rsid w:val="3833A9F8"/>
    <w:rsid w:val="38947E9C"/>
    <w:rsid w:val="38DC4A4D"/>
    <w:rsid w:val="38FA44E4"/>
    <w:rsid w:val="3950F7C1"/>
    <w:rsid w:val="3954EAF5"/>
    <w:rsid w:val="39F485FD"/>
    <w:rsid w:val="39FE95F1"/>
    <w:rsid w:val="3A45844B"/>
    <w:rsid w:val="3A7D66E1"/>
    <w:rsid w:val="3A950879"/>
    <w:rsid w:val="3AA39A26"/>
    <w:rsid w:val="3AD14173"/>
    <w:rsid w:val="3AD74768"/>
    <w:rsid w:val="3B9C8A62"/>
    <w:rsid w:val="3B9D4111"/>
    <w:rsid w:val="3BDF3C0A"/>
    <w:rsid w:val="3BE2ADB5"/>
    <w:rsid w:val="3C3CA74C"/>
    <w:rsid w:val="3C517371"/>
    <w:rsid w:val="3C9D923B"/>
    <w:rsid w:val="3D745579"/>
    <w:rsid w:val="3DDE2C87"/>
    <w:rsid w:val="3E023B2E"/>
    <w:rsid w:val="3E0915F5"/>
    <w:rsid w:val="3E0C0872"/>
    <w:rsid w:val="3E2CD9C6"/>
    <w:rsid w:val="3E9BE71B"/>
    <w:rsid w:val="3EA153C8"/>
    <w:rsid w:val="3EC35467"/>
    <w:rsid w:val="3F46F3C7"/>
    <w:rsid w:val="3FB3711E"/>
    <w:rsid w:val="401CA2FF"/>
    <w:rsid w:val="402F6C7C"/>
    <w:rsid w:val="404CF146"/>
    <w:rsid w:val="4055A3D5"/>
    <w:rsid w:val="4065507E"/>
    <w:rsid w:val="40C41A79"/>
    <w:rsid w:val="41277FA6"/>
    <w:rsid w:val="412E728D"/>
    <w:rsid w:val="415CBA90"/>
    <w:rsid w:val="41FD71E4"/>
    <w:rsid w:val="4252EE2A"/>
    <w:rsid w:val="428E6F7F"/>
    <w:rsid w:val="4294000E"/>
    <w:rsid w:val="42AA9190"/>
    <w:rsid w:val="433F81FA"/>
    <w:rsid w:val="43A78A76"/>
    <w:rsid w:val="43F121DE"/>
    <w:rsid w:val="442C2B07"/>
    <w:rsid w:val="44605A06"/>
    <w:rsid w:val="446279E5"/>
    <w:rsid w:val="44D20E0C"/>
    <w:rsid w:val="44E6AF04"/>
    <w:rsid w:val="453C259B"/>
    <w:rsid w:val="454208A8"/>
    <w:rsid w:val="456E977C"/>
    <w:rsid w:val="46236DCA"/>
    <w:rsid w:val="466FD789"/>
    <w:rsid w:val="4678D61D"/>
    <w:rsid w:val="46D7C5DB"/>
    <w:rsid w:val="46F099F8"/>
    <w:rsid w:val="4726280D"/>
    <w:rsid w:val="476BD240"/>
    <w:rsid w:val="479020C1"/>
    <w:rsid w:val="47CE3D1F"/>
    <w:rsid w:val="4817B14E"/>
    <w:rsid w:val="4839D236"/>
    <w:rsid w:val="48EAED65"/>
    <w:rsid w:val="491EFD12"/>
    <w:rsid w:val="4A97410B"/>
    <w:rsid w:val="4AB63425"/>
    <w:rsid w:val="4AF09FA0"/>
    <w:rsid w:val="4B43914D"/>
    <w:rsid w:val="4BA536A0"/>
    <w:rsid w:val="4C0FB945"/>
    <w:rsid w:val="4C59EB83"/>
    <w:rsid w:val="4C65BE27"/>
    <w:rsid w:val="4CD0E5CE"/>
    <w:rsid w:val="4D4923C6"/>
    <w:rsid w:val="4D7DA8B4"/>
    <w:rsid w:val="4D9BA8BF"/>
    <w:rsid w:val="4E2948B1"/>
    <w:rsid w:val="4EE29AE3"/>
    <w:rsid w:val="4EF0840A"/>
    <w:rsid w:val="4F00279F"/>
    <w:rsid w:val="4F0D3414"/>
    <w:rsid w:val="4F2AB2B0"/>
    <w:rsid w:val="4FAE0A62"/>
    <w:rsid w:val="4FCA4836"/>
    <w:rsid w:val="4FCDC463"/>
    <w:rsid w:val="4FCE0B33"/>
    <w:rsid w:val="4FF80289"/>
    <w:rsid w:val="50073651"/>
    <w:rsid w:val="501346B2"/>
    <w:rsid w:val="502F821F"/>
    <w:rsid w:val="5041BF45"/>
    <w:rsid w:val="504BB17E"/>
    <w:rsid w:val="507CE836"/>
    <w:rsid w:val="507D99F7"/>
    <w:rsid w:val="50A330BE"/>
    <w:rsid w:val="5152BFDA"/>
    <w:rsid w:val="5186FA66"/>
    <w:rsid w:val="51D2E805"/>
    <w:rsid w:val="51F8CE36"/>
    <w:rsid w:val="526B35D6"/>
    <w:rsid w:val="52F0B597"/>
    <w:rsid w:val="52FCB592"/>
    <w:rsid w:val="5304E2D4"/>
    <w:rsid w:val="5310E76C"/>
    <w:rsid w:val="531BB418"/>
    <w:rsid w:val="5428AAFB"/>
    <w:rsid w:val="54500A38"/>
    <w:rsid w:val="546B366B"/>
    <w:rsid w:val="547453B3"/>
    <w:rsid w:val="549549C6"/>
    <w:rsid w:val="54E38FA5"/>
    <w:rsid w:val="5501474B"/>
    <w:rsid w:val="55BED917"/>
    <w:rsid w:val="55E93CF6"/>
    <w:rsid w:val="5614A521"/>
    <w:rsid w:val="56327EF1"/>
    <w:rsid w:val="56E20182"/>
    <w:rsid w:val="5713F0CB"/>
    <w:rsid w:val="573FABC2"/>
    <w:rsid w:val="57A4322E"/>
    <w:rsid w:val="57F53D7D"/>
    <w:rsid w:val="5814EC7E"/>
    <w:rsid w:val="5817EAC4"/>
    <w:rsid w:val="581A5F72"/>
    <w:rsid w:val="582A09A8"/>
    <w:rsid w:val="583AFA2B"/>
    <w:rsid w:val="585F76AA"/>
    <w:rsid w:val="58B451C3"/>
    <w:rsid w:val="59998F16"/>
    <w:rsid w:val="59BF9028"/>
    <w:rsid w:val="5A32AE50"/>
    <w:rsid w:val="5A495C8B"/>
    <w:rsid w:val="5AAF7C1D"/>
    <w:rsid w:val="5AB32A1C"/>
    <w:rsid w:val="5AD00717"/>
    <w:rsid w:val="5AFB02A4"/>
    <w:rsid w:val="5B1D42BD"/>
    <w:rsid w:val="5B3FA77C"/>
    <w:rsid w:val="5BAF9C90"/>
    <w:rsid w:val="5BD0E5A8"/>
    <w:rsid w:val="5BD1AC7A"/>
    <w:rsid w:val="5C3AE1DA"/>
    <w:rsid w:val="5C45ECC1"/>
    <w:rsid w:val="5C6CDC13"/>
    <w:rsid w:val="5CB87CD7"/>
    <w:rsid w:val="5CDD5A1D"/>
    <w:rsid w:val="5D3282C0"/>
    <w:rsid w:val="5D3E20F3"/>
    <w:rsid w:val="5D59410D"/>
    <w:rsid w:val="5D88612E"/>
    <w:rsid w:val="5DA02B33"/>
    <w:rsid w:val="5DE98ED4"/>
    <w:rsid w:val="5E0FC945"/>
    <w:rsid w:val="5E1522B9"/>
    <w:rsid w:val="5E2EE44E"/>
    <w:rsid w:val="5E42DE55"/>
    <w:rsid w:val="5EA02B1B"/>
    <w:rsid w:val="5ECD3765"/>
    <w:rsid w:val="5EEFBF03"/>
    <w:rsid w:val="5F2A56CC"/>
    <w:rsid w:val="5F73111A"/>
    <w:rsid w:val="5F9DDC71"/>
    <w:rsid w:val="604FAA46"/>
    <w:rsid w:val="60648710"/>
    <w:rsid w:val="608AF4CE"/>
    <w:rsid w:val="609674AC"/>
    <w:rsid w:val="60B0545C"/>
    <w:rsid w:val="60DC910C"/>
    <w:rsid w:val="611D247E"/>
    <w:rsid w:val="61AA88B9"/>
    <w:rsid w:val="61B4BF58"/>
    <w:rsid w:val="61F8E39A"/>
    <w:rsid w:val="61FD3113"/>
    <w:rsid w:val="6228C50B"/>
    <w:rsid w:val="62608BA0"/>
    <w:rsid w:val="62A8BE19"/>
    <w:rsid w:val="62D4FE39"/>
    <w:rsid w:val="63828B9F"/>
    <w:rsid w:val="63A0F3C7"/>
    <w:rsid w:val="63B26079"/>
    <w:rsid w:val="63D149B2"/>
    <w:rsid w:val="63D595AD"/>
    <w:rsid w:val="6410B262"/>
    <w:rsid w:val="646E8E9C"/>
    <w:rsid w:val="64AA598B"/>
    <w:rsid w:val="64FC3DB5"/>
    <w:rsid w:val="6551E493"/>
    <w:rsid w:val="65674EBD"/>
    <w:rsid w:val="65813673"/>
    <w:rsid w:val="65A7C69E"/>
    <w:rsid w:val="65B6730C"/>
    <w:rsid w:val="65C80DAC"/>
    <w:rsid w:val="6655F94D"/>
    <w:rsid w:val="667A3D7F"/>
    <w:rsid w:val="66D1F0FC"/>
    <w:rsid w:val="671BA6CA"/>
    <w:rsid w:val="67289AEB"/>
    <w:rsid w:val="6733F97A"/>
    <w:rsid w:val="676C0F76"/>
    <w:rsid w:val="678E57A4"/>
    <w:rsid w:val="67B7DF88"/>
    <w:rsid w:val="67F0D879"/>
    <w:rsid w:val="682A6FF5"/>
    <w:rsid w:val="689FECBC"/>
    <w:rsid w:val="68C62F34"/>
    <w:rsid w:val="6903818F"/>
    <w:rsid w:val="6935FF49"/>
    <w:rsid w:val="6946718E"/>
    <w:rsid w:val="6959FC6A"/>
    <w:rsid w:val="696432DC"/>
    <w:rsid w:val="698AC061"/>
    <w:rsid w:val="69BEFB93"/>
    <w:rsid w:val="69E8DB50"/>
    <w:rsid w:val="6A17129B"/>
    <w:rsid w:val="6A2C69BF"/>
    <w:rsid w:val="6AA728FD"/>
    <w:rsid w:val="6AAB7819"/>
    <w:rsid w:val="6ABFD1C7"/>
    <w:rsid w:val="6B01A52E"/>
    <w:rsid w:val="6B14014D"/>
    <w:rsid w:val="6B3C4AD3"/>
    <w:rsid w:val="6B86208C"/>
    <w:rsid w:val="6B8D0757"/>
    <w:rsid w:val="6BD5E93A"/>
    <w:rsid w:val="6BE5C617"/>
    <w:rsid w:val="6C06FDF3"/>
    <w:rsid w:val="6C0EA185"/>
    <w:rsid w:val="6C3165E5"/>
    <w:rsid w:val="6C64DCEC"/>
    <w:rsid w:val="6C70D0B3"/>
    <w:rsid w:val="6C7B795B"/>
    <w:rsid w:val="6CCADCB1"/>
    <w:rsid w:val="6CFBBCB6"/>
    <w:rsid w:val="6CFFEC9F"/>
    <w:rsid w:val="6D0296CE"/>
    <w:rsid w:val="6D359C15"/>
    <w:rsid w:val="6D96C2BF"/>
    <w:rsid w:val="6DD4398B"/>
    <w:rsid w:val="6DDCA9A2"/>
    <w:rsid w:val="6E06E7DB"/>
    <w:rsid w:val="6E132E21"/>
    <w:rsid w:val="6E553906"/>
    <w:rsid w:val="6E6C2478"/>
    <w:rsid w:val="6E7E5629"/>
    <w:rsid w:val="6EB2C57A"/>
    <w:rsid w:val="6EDD2F69"/>
    <w:rsid w:val="6F409648"/>
    <w:rsid w:val="6F7BFFB8"/>
    <w:rsid w:val="6F7D6F08"/>
    <w:rsid w:val="701D90AF"/>
    <w:rsid w:val="704579F2"/>
    <w:rsid w:val="713BCAE2"/>
    <w:rsid w:val="7142624E"/>
    <w:rsid w:val="71600C9A"/>
    <w:rsid w:val="71650873"/>
    <w:rsid w:val="7185FB8F"/>
    <w:rsid w:val="718B8599"/>
    <w:rsid w:val="7268907B"/>
    <w:rsid w:val="729CBABD"/>
    <w:rsid w:val="733292F8"/>
    <w:rsid w:val="734100F4"/>
    <w:rsid w:val="737D00A5"/>
    <w:rsid w:val="7385A086"/>
    <w:rsid w:val="73926FB8"/>
    <w:rsid w:val="73B7EE26"/>
    <w:rsid w:val="73B80B06"/>
    <w:rsid w:val="73E0DB68"/>
    <w:rsid w:val="73E7ED50"/>
    <w:rsid w:val="7432591D"/>
    <w:rsid w:val="74450EFA"/>
    <w:rsid w:val="74735A81"/>
    <w:rsid w:val="74766C8F"/>
    <w:rsid w:val="74CB37D5"/>
    <w:rsid w:val="74CFA8BC"/>
    <w:rsid w:val="74DEA979"/>
    <w:rsid w:val="74E53E6C"/>
    <w:rsid w:val="7515363D"/>
    <w:rsid w:val="7563ED95"/>
    <w:rsid w:val="75772404"/>
    <w:rsid w:val="75835B0A"/>
    <w:rsid w:val="759D7977"/>
    <w:rsid w:val="7602241F"/>
    <w:rsid w:val="76464737"/>
    <w:rsid w:val="764D61BD"/>
    <w:rsid w:val="76F9AD4A"/>
    <w:rsid w:val="772931DF"/>
    <w:rsid w:val="778F55E1"/>
    <w:rsid w:val="77DC44BB"/>
    <w:rsid w:val="78525296"/>
    <w:rsid w:val="7857FA5B"/>
    <w:rsid w:val="78AB5210"/>
    <w:rsid w:val="78DCC5CA"/>
    <w:rsid w:val="7959EE7A"/>
    <w:rsid w:val="79FC4C0C"/>
    <w:rsid w:val="7A3DBDC5"/>
    <w:rsid w:val="7A60F9AE"/>
    <w:rsid w:val="7A6B9249"/>
    <w:rsid w:val="7A7850C2"/>
    <w:rsid w:val="7AB245A3"/>
    <w:rsid w:val="7AE51950"/>
    <w:rsid w:val="7B343A3A"/>
    <w:rsid w:val="7C01D2C9"/>
    <w:rsid w:val="7C074ABE"/>
    <w:rsid w:val="7C43F9B3"/>
    <w:rsid w:val="7C550BAD"/>
    <w:rsid w:val="7C5A1B89"/>
    <w:rsid w:val="7C7BBEB6"/>
    <w:rsid w:val="7CAD21CD"/>
    <w:rsid w:val="7D350324"/>
    <w:rsid w:val="7E34CD08"/>
    <w:rsid w:val="7E4DF588"/>
    <w:rsid w:val="7E621D94"/>
    <w:rsid w:val="7E66C392"/>
    <w:rsid w:val="7E858E04"/>
    <w:rsid w:val="7EFF8FDC"/>
    <w:rsid w:val="7F6DE8BD"/>
    <w:rsid w:val="7F7B981A"/>
    <w:rsid w:val="7F88C186"/>
    <w:rsid w:val="7FBC152B"/>
    <w:rsid w:val="7FCB6FC4"/>
    <w:rsid w:val="7FCFDA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B6109"/>
  <w15:chartTrackingRefBased/>
  <w15:docId w15:val="{B8E55F74-C520-4B19-A7B7-70866A01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5BB"/>
    <w:pPr>
      <w:spacing w:after="200"/>
    </w:pPr>
    <w:rPr>
      <w:rFonts w:ascii="Cambria" w:eastAsia="Times New Roman" w:hAnsi="Cambria"/>
      <w:sz w:val="24"/>
      <w:szCs w:val="24"/>
      <w:lang w:eastAsia="en-US"/>
    </w:rPr>
  </w:style>
  <w:style w:type="paragraph" w:styleId="Heading1">
    <w:name w:val="heading 1"/>
    <w:basedOn w:val="Normal"/>
    <w:next w:val="Normal"/>
    <w:link w:val="Heading1Char"/>
    <w:qFormat/>
    <w:rsid w:val="003B1F72"/>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A6BE4"/>
  </w:style>
  <w:style w:type="character" w:styleId="Hyperlink">
    <w:name w:val="Hyperlink"/>
    <w:uiPriority w:val="99"/>
    <w:rsid w:val="00BA6BE4"/>
    <w:rPr>
      <w:color w:val="0000FF"/>
      <w:u w:val="single"/>
    </w:rPr>
  </w:style>
  <w:style w:type="paragraph" w:styleId="Header">
    <w:name w:val="header"/>
    <w:basedOn w:val="Normal"/>
    <w:link w:val="HeaderChar"/>
    <w:uiPriority w:val="99"/>
    <w:rsid w:val="00903B2B"/>
    <w:pPr>
      <w:tabs>
        <w:tab w:val="center" w:pos="4320"/>
        <w:tab w:val="right" w:pos="8640"/>
      </w:tabs>
    </w:pPr>
  </w:style>
  <w:style w:type="paragraph" w:styleId="Footer">
    <w:name w:val="footer"/>
    <w:basedOn w:val="Normal"/>
    <w:rsid w:val="00903B2B"/>
    <w:pPr>
      <w:tabs>
        <w:tab w:val="center" w:pos="4320"/>
        <w:tab w:val="right" w:pos="8640"/>
      </w:tabs>
    </w:pPr>
  </w:style>
  <w:style w:type="paragraph" w:styleId="NormalWeb">
    <w:name w:val="Normal (Web)"/>
    <w:basedOn w:val="Normal"/>
    <w:rsid w:val="00903B2B"/>
    <w:pPr>
      <w:spacing w:before="100" w:beforeAutospacing="1" w:after="100" w:afterAutospacing="1"/>
    </w:pPr>
    <w:rPr>
      <w:rFonts w:ascii="Times New Roman" w:eastAsia="MS Mincho" w:hAnsi="Times New Roman"/>
      <w:lang w:eastAsia="ja-JP"/>
    </w:rPr>
  </w:style>
  <w:style w:type="paragraph" w:styleId="Subtitle">
    <w:name w:val="Subtitle"/>
    <w:basedOn w:val="Normal"/>
    <w:next w:val="Normal"/>
    <w:link w:val="SubtitleChar"/>
    <w:qFormat/>
    <w:rsid w:val="003B1F72"/>
    <w:pPr>
      <w:spacing w:after="60"/>
      <w:jc w:val="center"/>
      <w:outlineLvl w:val="1"/>
    </w:pPr>
    <w:rPr>
      <w:rFonts w:ascii="Calibri Light" w:hAnsi="Calibri Light"/>
    </w:rPr>
  </w:style>
  <w:style w:type="character" w:customStyle="1" w:styleId="SubtitleChar">
    <w:name w:val="Subtitle Char"/>
    <w:link w:val="Subtitle"/>
    <w:rsid w:val="003B1F72"/>
    <w:rPr>
      <w:rFonts w:ascii="Calibri Light" w:eastAsia="Times New Roman" w:hAnsi="Calibri Light" w:cs="Times New Roman"/>
      <w:sz w:val="24"/>
      <w:szCs w:val="24"/>
      <w:lang w:val="en-US" w:eastAsia="en-US"/>
    </w:rPr>
  </w:style>
  <w:style w:type="character" w:customStyle="1" w:styleId="Heading1Char">
    <w:name w:val="Heading 1 Char"/>
    <w:link w:val="Heading1"/>
    <w:rsid w:val="003B1F72"/>
    <w:rPr>
      <w:rFonts w:ascii="Calibri Light" w:eastAsia="Times New Roman" w:hAnsi="Calibri Light" w:cs="Times New Roman"/>
      <w:b/>
      <w:bCs/>
      <w:kern w:val="32"/>
      <w:sz w:val="32"/>
      <w:szCs w:val="32"/>
      <w:lang w:val="en-US" w:eastAsia="en-US"/>
    </w:rPr>
  </w:style>
  <w:style w:type="character" w:customStyle="1" w:styleId="HeaderChar">
    <w:name w:val="Header Char"/>
    <w:basedOn w:val="DefaultParagraphFont"/>
    <w:link w:val="Header"/>
    <w:uiPriority w:val="99"/>
    <w:rsid w:val="00ED2CF2"/>
    <w:rPr>
      <w:rFonts w:ascii="Cambria" w:eastAsia="Times New Roman" w:hAnsi="Cambria"/>
      <w:sz w:val="24"/>
      <w:szCs w:val="24"/>
      <w:lang w:val="en-US" w:eastAsia="en-US"/>
    </w:rPr>
  </w:style>
  <w:style w:type="character" w:styleId="UnresolvedMention">
    <w:name w:val="Unresolved Mention"/>
    <w:basedOn w:val="DefaultParagraphFont"/>
    <w:uiPriority w:val="99"/>
    <w:semiHidden/>
    <w:unhideWhenUsed/>
    <w:rsid w:val="002057A0"/>
    <w:rPr>
      <w:color w:val="605E5C"/>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6739EA"/>
    <w:rPr>
      <w:rFonts w:ascii="Cambria" w:eastAsia="Times New Roman" w:hAnsi="Cambria"/>
      <w:sz w:val="24"/>
      <w:szCs w:val="24"/>
      <w:lang w:val="en-US" w:eastAsia="en-US"/>
    </w:rPr>
  </w:style>
  <w:style w:type="character" w:styleId="CommentReference">
    <w:name w:val="annotation reference"/>
    <w:basedOn w:val="DefaultParagraphFont"/>
    <w:uiPriority w:val="99"/>
    <w:rsid w:val="007C7AB8"/>
    <w:rPr>
      <w:sz w:val="16"/>
      <w:szCs w:val="16"/>
    </w:rPr>
  </w:style>
  <w:style w:type="paragraph" w:styleId="CommentText">
    <w:name w:val="annotation text"/>
    <w:basedOn w:val="Normal"/>
    <w:link w:val="CommentTextChar"/>
    <w:uiPriority w:val="99"/>
    <w:rsid w:val="007C7AB8"/>
    <w:rPr>
      <w:sz w:val="20"/>
      <w:szCs w:val="20"/>
    </w:rPr>
  </w:style>
  <w:style w:type="character" w:customStyle="1" w:styleId="CommentTextChar">
    <w:name w:val="Comment Text Char"/>
    <w:basedOn w:val="DefaultParagraphFont"/>
    <w:link w:val="CommentText"/>
    <w:uiPriority w:val="99"/>
    <w:rsid w:val="007C7AB8"/>
    <w:rPr>
      <w:rFonts w:ascii="Cambria" w:eastAsia="Times New Roman" w:hAnsi="Cambria"/>
      <w:lang w:val="en-US" w:eastAsia="en-US"/>
    </w:rPr>
  </w:style>
  <w:style w:type="paragraph" w:styleId="CommentSubject">
    <w:name w:val="annotation subject"/>
    <w:basedOn w:val="CommentText"/>
    <w:next w:val="CommentText"/>
    <w:link w:val="CommentSubjectChar"/>
    <w:semiHidden/>
    <w:unhideWhenUsed/>
    <w:rsid w:val="007C7AB8"/>
    <w:rPr>
      <w:b/>
      <w:bCs/>
    </w:rPr>
  </w:style>
  <w:style w:type="character" w:customStyle="1" w:styleId="CommentSubjectChar">
    <w:name w:val="Comment Subject Char"/>
    <w:basedOn w:val="CommentTextChar"/>
    <w:link w:val="CommentSubject"/>
    <w:semiHidden/>
    <w:rsid w:val="007C7AB8"/>
    <w:rPr>
      <w:rFonts w:ascii="Cambria" w:eastAsia="Times New Roman" w:hAnsi="Cambria"/>
      <w:b/>
      <w:bCs/>
      <w:lang w:val="en-US" w:eastAsia="en-US"/>
    </w:rPr>
  </w:style>
  <w:style w:type="paragraph" w:styleId="ListParagraph">
    <w:name w:val="List Paragraph"/>
    <w:basedOn w:val="Normal"/>
    <w:uiPriority w:val="34"/>
    <w:qFormat/>
    <w:rsid w:val="00E77B65"/>
    <w:pPr>
      <w:ind w:left="720"/>
      <w:contextualSpacing/>
    </w:pPr>
  </w:style>
  <w:style w:type="character" w:customStyle="1" w:styleId="normaltextrun">
    <w:name w:val="normaltextrun"/>
    <w:basedOn w:val="DefaultParagraphFont"/>
    <w:rsid w:val="00FD6BB7"/>
  </w:style>
  <w:style w:type="character" w:styleId="FollowedHyperlink">
    <w:name w:val="FollowedHyperlink"/>
    <w:basedOn w:val="DefaultParagraphFont"/>
    <w:rsid w:val="007568E1"/>
    <w:rPr>
      <w:color w:val="954F72" w:themeColor="followedHyperlink"/>
      <w:u w:val="single"/>
    </w:rPr>
  </w:style>
  <w:style w:type="character" w:customStyle="1" w:styleId="s12">
    <w:name w:val="s12"/>
    <w:basedOn w:val="DefaultParagraphFont"/>
    <w:rsid w:val="00250EDD"/>
  </w:style>
  <w:style w:type="paragraph" w:customStyle="1" w:styleId="paragraph">
    <w:name w:val="paragraph"/>
    <w:basedOn w:val="Normal"/>
    <w:rsid w:val="00705953"/>
    <w:pPr>
      <w:spacing w:before="100" w:beforeAutospacing="1" w:after="100" w:afterAutospacing="1"/>
    </w:pPr>
    <w:rPr>
      <w:rFonts w:ascii="Times New Roman" w:hAnsi="Times New Roman"/>
      <w:lang w:eastAsia="zh-CN"/>
    </w:rPr>
  </w:style>
  <w:style w:type="character" w:customStyle="1" w:styleId="scxw221608689">
    <w:name w:val="scxw221608689"/>
    <w:basedOn w:val="DefaultParagraphFont"/>
    <w:rsid w:val="00705953"/>
  </w:style>
  <w:style w:type="character" w:customStyle="1" w:styleId="eop">
    <w:name w:val="eop"/>
    <w:basedOn w:val="DefaultParagraphFont"/>
    <w:rsid w:val="00705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facebook.com/LandRover%22%20/t%20%22_blank%22%20/t%20%22_blan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tiktok.com/@defender%22%20/t%20%22_blank%22%20/t%20%22_blan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youtube.com/@defende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edia.landrover.com" TargetMode="External"/><Relationship Id="rId5" Type="http://schemas.openxmlformats.org/officeDocument/2006/relationships/styles" Target="styles.xml"/><Relationship Id="rId15" Type="http://schemas.openxmlformats.org/officeDocument/2006/relationships/hyperlink" Target="http://instagram.com/Defender%22%20/t%20%22_blank" TargetMode="Externa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witter.com/LandRover%22%20/t%20%22_blank%22%20/t%20%22_blan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83500a80-84a5-420f-bab5-e0873d05c78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FB41DC4FA6B54BB39DD2D11C755530" ma:contentTypeVersion="19" ma:contentTypeDescription="Create a new document." ma:contentTypeScope="" ma:versionID="d60e52f61826267d18d6826ff8f4594e">
  <xsd:schema xmlns:xsd="http://www.w3.org/2001/XMLSchema" xmlns:xs="http://www.w3.org/2001/XMLSchema" xmlns:p="http://schemas.microsoft.com/office/2006/metadata/properties" xmlns:ns2="83500a80-84a5-420f-bab5-e0873d05c78d" xmlns:ns3="84bf1327-9578-479d-82b4-5c8641a85aba" xmlns:ns4="05df4186-6a79-4c36-aac8-0c44ed8cdcc7" targetNamespace="http://schemas.microsoft.com/office/2006/metadata/properties" ma:root="true" ma:fieldsID="3eb0732a07fa1b58dbd22c6798434adc" ns2:_="" ns3:_="" ns4:_="">
    <xsd:import namespace="83500a80-84a5-420f-bab5-e0873d05c78d"/>
    <xsd:import namespace="84bf1327-9578-479d-82b4-5c8641a85aba"/>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00a80-84a5-420f-bab5-e0873d05c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bf1327-9578-479d-82b4-5c8641a85ab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8487ccd-0a96-48d7-a246-a9442f6fe5c4}" ma:internalName="TaxCatchAll" ma:showField="CatchAllData" ma:web="84bf1327-9578-479d-82b4-5c8641a85a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05df4186-6a79-4c36-aac8-0c44ed8cdcc7"/>
    <ds:schemaRef ds:uri="83500a80-84a5-420f-bab5-e0873d05c78d"/>
  </ds:schemaRefs>
</ds:datastoreItem>
</file>

<file path=customXml/itemProps2.xml><?xml version="1.0" encoding="utf-8"?>
<ds:datastoreItem xmlns:ds="http://schemas.openxmlformats.org/officeDocument/2006/customXml" ds:itemID="{5D908DF7-3B25-491D-8DC0-8B009751C95D}">
  <ds:schemaRefs>
    <ds:schemaRef ds:uri="http://schemas.microsoft.com/sharepoint/v3/contenttype/forms"/>
  </ds:schemaRefs>
</ds:datastoreItem>
</file>

<file path=customXml/itemProps3.xml><?xml version="1.0" encoding="utf-8"?>
<ds:datastoreItem xmlns:ds="http://schemas.openxmlformats.org/officeDocument/2006/customXml" ds:itemID="{325F0CD0-A40E-49C1-8627-D2E745579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00a80-84a5-420f-bab5-e0873d05c78d"/>
    <ds:schemaRef ds:uri="84bf1327-9578-479d-82b4-5c8641a85aba"/>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1346</Words>
  <Characters>7677</Characters>
  <Application>Microsoft Office Word</Application>
  <DocSecurity>0</DocSecurity>
  <Lines>63</Lines>
  <Paragraphs>18</Paragraphs>
  <ScaleCrop>false</ScaleCrop>
  <LinksUpToDate>false</LinksUpToDate>
  <CharactersWithSpaces>9005</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27</cp:revision>
  <dcterms:created xsi:type="dcterms:W3CDTF">2026-07-28T07:50:00Z</dcterms:created>
  <dcterms:modified xsi:type="dcterms:W3CDTF">2026-08-11T16:02:00Z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0x0101009BFB41DC4FA6B54BB39DD2D11C755530</vt:lpwstr>
  </property>
  <property fmtid="{D5CDD505-2E9C-101B-9397-08002B2CF9AE}" pid="3" name="MediaServiceImageTags">
    <vt:lpwstr/>
  </property>
  <property fmtid="{D5CDD505-2E9C-101B-9397-08002B2CF9AE}" pid="4" name="MSIP_Label_e23a2e4d-7b38-42d5-8708-beb4650eecf4_ActionId">
    <vt:lpwstr>ee4f9bff-a783-4d74-bc55-3b64e511bc46</vt:lpwstr>
  </property>
  <property fmtid="{D5CDD505-2E9C-101B-9397-08002B2CF9AE}" pid="5" name="MSIP_Label_e23a2e4d-7b38-42d5-8708-beb4650eecf4_Name">
    <vt:lpwstr>Confidential - Sensitive</vt:lpwstr>
  </property>
  <property fmtid="{D5CDD505-2E9C-101B-9397-08002B2CF9AE}" pid="6" name="MSIP_Label_e23a2e4d-7b38-42d5-8708-beb4650eecf4_SetDate">
    <vt:lpwstr>2026-07-28T15:56:39Z</vt:lpwstr>
  </property>
  <property fmtid="{D5CDD505-2E9C-101B-9397-08002B2CF9AE}" pid="7" name="MSIP_Label_e23a2e4d-7b38-42d5-8708-beb4650eecf4_SiteId">
    <vt:lpwstr>4c087f80-1e07-4f72-9e41-d7d9748d0f4c</vt:lpwstr>
  </property>
  <property fmtid="{D5CDD505-2E9C-101B-9397-08002B2CF9AE}" pid="8" name="MSIP_Label_e23a2e4d-7b38-42d5-8708-beb4650eecf4_Enabled">
    <vt:lpwstr>True</vt:lpwstr>
  </property>
  <property fmtid="{D5CDD505-2E9C-101B-9397-08002B2CF9AE}" pid="9" name="JLRFunction">
    <vt:lpwstr/>
  </property>
  <property fmtid="{D5CDD505-2E9C-101B-9397-08002B2CF9AE}" pid="10" name="TaxKeyword">
    <vt:lpwstr/>
  </property>
  <property fmtid="{D5CDD505-2E9C-101B-9397-08002B2CF9AE}" pid="11" name="JLRLocation">
    <vt:lpwstr/>
  </property>
  <property fmtid="{D5CDD505-2E9C-101B-9397-08002B2CF9AE}" pid="12" name="lcf76f155ced4ddcb4097134ff3c332f">
    <vt:lpwstr/>
  </property>
  <property fmtid="{D5CDD505-2E9C-101B-9397-08002B2CF9AE}" pid="13" name="JLRRecordType">
    <vt:lpwstr/>
  </property>
  <property fmtid="{D5CDD505-2E9C-101B-9397-08002B2CF9AE}" pid="14" name="m025e8a94771452089d1c48faa96f1ac">
    <vt:lpwstr/>
  </property>
  <property fmtid="{D5CDD505-2E9C-101B-9397-08002B2CF9AE}" pid="15" name="TaxKeywordTaxHTField">
    <vt:lpwstr/>
  </property>
  <property fmtid="{D5CDD505-2E9C-101B-9397-08002B2CF9AE}" pid="16" name="n928d2e814e54b6d9784e14c4e4d733e">
    <vt:lpwstr/>
  </property>
  <property fmtid="{D5CDD505-2E9C-101B-9397-08002B2CF9AE}" pid="17" name="e0ae7d3627364d348b62baad75b7121c">
    <vt:lpwstr/>
  </property>
  <property fmtid="{D5CDD505-2E9C-101B-9397-08002B2CF9AE}" pid="18" name="GrammarlyDocumentId">
    <vt:lpwstr>413e4d14-a7fa-4b12-838a-997241111471</vt:lpwstr>
  </property>
  <property fmtid="{D5CDD505-2E9C-101B-9397-08002B2CF9AE}" pid="19" name="MSIP_Label_e23a2e4d-7b38-42d5-8708-beb4650eecf4_Removed">
    <vt:lpwstr>False</vt:lpwstr>
  </property>
  <property fmtid="{D5CDD505-2E9C-101B-9397-08002B2CF9AE}" pid="20" name="MSIP_Label_e23a2e4d-7b38-42d5-8708-beb4650eecf4_Extended_MSFT_Method">
    <vt:lpwstr>Standard</vt:lpwstr>
  </property>
  <property fmtid="{D5CDD505-2E9C-101B-9397-08002B2CF9AE}" pid="21" name="Sensitivity">
    <vt:lpwstr>Confidential - Sensitive</vt:lpwstr>
  </property>
</Properties>
</file>